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850"/>
          <w:tab w:val="left" w:pos="1191"/>
          <w:tab w:val="left" w:pos="1531"/>
        </w:tabs>
        <w:spacing w:after="120" w:before="120" w:lineRule="auto"/>
        <w:ind w:left="680" w:right="680" w:firstLine="0"/>
        <w:rPr>
          <w:rFonts w:ascii="Calibri" w:cs="Calibri" w:eastAsia="Calibri" w:hAnsi="Calibri"/>
          <w:i w:val="0"/>
          <w:color w:val="000000"/>
          <w:vertAlign w:val="baseline"/>
        </w:rPr>
      </w:pPr>
      <w:r w:rsidDel="00000000" w:rsidR="00000000" w:rsidRPr="00000000">
        <w:rPr>
          <w:rtl w:val="0"/>
        </w:rPr>
      </w:r>
    </w:p>
    <w:p w:rsidR="00000000" w:rsidDel="00000000" w:rsidP="00000000" w:rsidRDefault="00000000" w:rsidRPr="00000000" w14:paraId="00000002">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tabs>
          <w:tab w:val="left" w:pos="850"/>
          <w:tab w:val="left" w:pos="1191"/>
          <w:tab w:val="left" w:pos="153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Fonts w:ascii="Calibri" w:cs="Calibri" w:eastAsia="Calibri" w:hAnsi="Calibri"/>
          <w:b w:val="1"/>
          <w:i w:val="0"/>
          <w:color w:val="0070c0"/>
          <w:vertAlign w:val="baseline"/>
          <w:rtl w:val="0"/>
        </w:rPr>
        <w:t xml:space="preserve">Promovarea achizițiilor publice durabile în Republica Moldova</w:t>
      </w:r>
    </w:p>
    <w:p w:rsidR="00000000" w:rsidDel="00000000" w:rsidP="00000000" w:rsidRDefault="00000000" w:rsidRPr="00000000" w14:paraId="0000000B">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tl w:val="0"/>
        </w:rPr>
      </w:r>
    </w:p>
    <w:p w:rsidR="00000000" w:rsidDel="00000000" w:rsidP="00000000" w:rsidRDefault="00000000" w:rsidRPr="00000000" w14:paraId="0000000C">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Fonts w:ascii="Calibri" w:cs="Calibri" w:eastAsia="Calibri" w:hAnsi="Calibri"/>
          <w:b w:val="1"/>
          <w:i w:val="0"/>
          <w:color w:val="0070c0"/>
          <w:vertAlign w:val="baseline"/>
          <w:rtl w:val="0"/>
        </w:rPr>
        <w:t xml:space="preserve">AGENDĂ</w:t>
      </w:r>
    </w:p>
    <w:p w:rsidR="00000000" w:rsidDel="00000000" w:rsidP="00000000" w:rsidRDefault="00000000" w:rsidRPr="00000000" w14:paraId="0000000D">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tl w:val="0"/>
        </w:rPr>
      </w:r>
    </w:p>
    <w:p w:rsidR="00000000" w:rsidDel="00000000" w:rsidP="00000000" w:rsidRDefault="00000000" w:rsidRPr="00000000" w14:paraId="0000000E">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Fonts w:ascii="Calibri" w:cs="Calibri" w:eastAsia="Calibri" w:hAnsi="Calibri"/>
          <w:b w:val="1"/>
          <w:i w:val="0"/>
          <w:color w:val="0070c0"/>
          <w:vertAlign w:val="baseline"/>
          <w:rtl w:val="0"/>
        </w:rPr>
        <w:t xml:space="preserve">Atelier online</w:t>
      </w:r>
    </w:p>
    <w:p w:rsidR="00000000" w:rsidDel="00000000" w:rsidP="00000000" w:rsidRDefault="00000000" w:rsidRPr="00000000" w14:paraId="0000000F">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tl w:val="0"/>
        </w:rPr>
      </w:r>
    </w:p>
    <w:p w:rsidR="00000000" w:rsidDel="00000000" w:rsidP="00000000" w:rsidRDefault="00000000" w:rsidRPr="00000000" w14:paraId="00000010">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Fonts w:ascii="Calibri" w:cs="Calibri" w:eastAsia="Calibri" w:hAnsi="Calibri"/>
          <w:b w:val="1"/>
          <w:i w:val="0"/>
          <w:color w:val="0070c0"/>
          <w:vertAlign w:val="baseline"/>
          <w:rtl w:val="0"/>
        </w:rPr>
        <w:t xml:space="preserve">21 mai 2021</w:t>
      </w:r>
    </w:p>
    <w:p w:rsidR="00000000" w:rsidDel="00000000" w:rsidP="00000000" w:rsidRDefault="00000000" w:rsidRPr="00000000" w14:paraId="00000011">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Fonts w:ascii="Calibri" w:cs="Calibri" w:eastAsia="Calibri" w:hAnsi="Calibri"/>
          <w:b w:val="1"/>
          <w:i w:val="0"/>
          <w:color w:val="0070c0"/>
          <w:vertAlign w:val="baseline"/>
          <w:rtl w:val="0"/>
        </w:rPr>
        <w:t xml:space="preserve">10: 00-11: 30 (ora Chișinăului)</w:t>
      </w:r>
    </w:p>
    <w:p w:rsidR="00000000" w:rsidDel="00000000" w:rsidP="00000000" w:rsidRDefault="00000000" w:rsidRPr="00000000" w14:paraId="00000012">
      <w:pPr>
        <w:tabs>
          <w:tab w:val="left" w:pos="850"/>
          <w:tab w:val="left" w:pos="1191"/>
          <w:tab w:val="left" w:pos="1531"/>
          <w:tab w:val="left" w:pos="4077"/>
        </w:tabs>
        <w:jc w:val="center"/>
        <w:rPr>
          <w:rFonts w:ascii="Calibri" w:cs="Calibri" w:eastAsia="Calibri" w:hAnsi="Calibri"/>
          <w:b w:val="1"/>
          <w:color w:val="0070c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2200910</wp:posOffset>
            </wp:positionH>
            <wp:positionV relativeFrom="paragraph">
              <wp:posOffset>5715</wp:posOffset>
            </wp:positionV>
            <wp:extent cx="5904865" cy="5215890"/>
            <wp:effectExtent b="0" l="0" r="0" t="0"/>
            <wp:wrapSquare wrapText="bothSides" distB="0" distT="0" distL="0" distR="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04865" cy="5215890"/>
                    </a:xfrm>
                    <a:prstGeom prst="rect"/>
                    <a:ln/>
                  </pic:spPr>
                </pic:pic>
              </a:graphicData>
            </a:graphic>
          </wp:anchor>
        </w:drawing>
      </w:r>
    </w:p>
    <w:p w:rsidR="00000000" w:rsidDel="00000000" w:rsidP="00000000" w:rsidRDefault="00000000" w:rsidRPr="00000000" w14:paraId="00000013">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4">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5">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6">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7">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8">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9">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A">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B">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C">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D">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E">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F">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20">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21">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22">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23">
      <w:pPr>
        <w:tabs>
          <w:tab w:val="left" w:pos="850"/>
          <w:tab w:val="left" w:pos="1191"/>
          <w:tab w:val="left" w:pos="1531"/>
          <w:tab w:val="left" w:pos="4077"/>
        </w:tabs>
        <w:rPr>
          <w:rFonts w:ascii="Calibri" w:cs="Calibri" w:eastAsia="Calibri" w:hAnsi="Calibri"/>
          <w:b w:val="1"/>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tabs>
          <w:tab w:val="left" w:pos="850"/>
          <w:tab w:val="left" w:pos="1191"/>
          <w:tab w:val="left" w:pos="1531"/>
          <w:tab w:val="left" w:pos="4077"/>
        </w:tabs>
        <w:jc w:val="center"/>
        <w:rPr>
          <w:rFonts w:ascii="Calibri" w:cs="Calibri" w:eastAsia="Calibri" w:hAnsi="Calibri"/>
          <w:b w:val="1"/>
          <w:i w:val="0"/>
          <w:color w:val="0070c0"/>
          <w:vertAlign w:val="baseline"/>
        </w:rPr>
      </w:pPr>
      <w:r w:rsidDel="00000000" w:rsidR="00000000" w:rsidRPr="00000000">
        <w:rPr>
          <w:rFonts w:ascii="Calibri" w:cs="Calibri" w:eastAsia="Calibri" w:hAnsi="Calibri"/>
          <w:b w:val="1"/>
          <w:i w:val="0"/>
          <w:color w:val="0070c0"/>
          <w:vertAlign w:val="baseline"/>
          <w:rtl w:val="0"/>
        </w:rPr>
        <w:t xml:space="preserve">Promovarea achizițiilor publice durabile în Republica Moldova </w:t>
      </w:r>
    </w:p>
    <w:p w:rsidR="00000000" w:rsidDel="00000000" w:rsidP="00000000" w:rsidRDefault="00000000" w:rsidRPr="00000000" w14:paraId="00000025">
      <w:pPr>
        <w:tabs>
          <w:tab w:val="left" w:pos="850"/>
          <w:tab w:val="left" w:pos="1191"/>
          <w:tab w:val="left" w:pos="1531"/>
          <w:tab w:val="left" w:pos="4077"/>
        </w:tabs>
        <w:jc w:val="center"/>
        <w:rPr>
          <w:rFonts w:ascii="Calibri" w:cs="Calibri" w:eastAsia="Calibri" w:hAnsi="Calibri"/>
          <w:b w:val="1"/>
          <w:color w:val="0070c0"/>
          <w:vertAlign w:val="baseline"/>
        </w:rPr>
      </w:pPr>
      <w:r w:rsidDel="00000000" w:rsidR="00000000" w:rsidRPr="00000000">
        <w:rPr>
          <w:rtl w:val="0"/>
        </w:rPr>
      </w:r>
    </w:p>
    <w:tbl>
      <w:tblPr>
        <w:tblStyle w:val="Table1"/>
        <w:tblW w:w="9299.0" w:type="dxa"/>
        <w:jc w:val="center"/>
        <w:tblBorders>
          <w:top w:color="000000" w:space="0" w:sz="12" w:val="single"/>
          <w:left w:color="666666" w:space="0" w:sz="4" w:val="single"/>
          <w:bottom w:color="000000" w:space="0" w:sz="12" w:val="single"/>
          <w:right w:color="666666" w:space="0" w:sz="4" w:val="single"/>
          <w:insideH w:color="95b3d7" w:space="0" w:sz="4" w:val="single"/>
          <w:insideV w:color="95b3d7" w:space="0" w:sz="4" w:val="single"/>
        </w:tblBorders>
        <w:tblLayout w:type="fixed"/>
        <w:tblLook w:val="04A0"/>
      </w:tblPr>
      <w:tblGrid>
        <w:gridCol w:w="9299"/>
        <w:tblGridChange w:id="0">
          <w:tblGrid>
            <w:gridCol w:w="9299"/>
          </w:tblGrid>
        </w:tblGridChange>
      </w:tblGrid>
      <w:tr>
        <w:tc>
          <w:tcPr>
            <w:shd w:fill="f8f8f8"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Fonts w:ascii="Calibri" w:cs="Calibri" w:eastAsia="Calibri" w:hAnsi="Calibri"/>
                <w:b w:val="1"/>
                <w:i w:val="0"/>
                <w:color w:val="1f497d"/>
                <w:sz w:val="22"/>
                <w:szCs w:val="22"/>
                <w:vertAlign w:val="baseline"/>
                <w:rtl w:val="0"/>
              </w:rPr>
              <w:t xml:space="preserve">Informații generale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Achizițiile publice, care reprezintă până la 20% din PIB în țările din Europa de Est și din Caucaz, oferă o oportunitate în mare parte neexploatată de a conduce afacerile și piețele interne către inovare și durabilitate sporită. Schimbarea faptului că cheltuielile pentru bunuri și servicii mai durabile pot genera rezultate sociale, de mediu și economice pozitive, cum ar fi reducerea sărăciei, îmbunătățirea echității, reducerea emisiilor de GES și creșterea eficienței energetice și a resurselor. Achizițiile publice durabile (SPP) se dezvoltă astfel ca un instrument politic cheie de susținere a dezvoltării durabile și de promovare a unei tranziții spre o economie verde incluzivă.</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În cadrul programului „EU4Environment”, finanțat de UE, Programul Națiunilor Unite pentru Mediu (PNUM) își propune să consolideze capacitatea Republicii Moldova de achiziții publice durabile. Acest lucru se va realiza prin furnizarea de asistență tehnică, servicii de consiliere și dezvoltarea capacităților / instruiri către factorii de decizie politică, practicienii în achiziții, întreprinderi și asociații de afaceri, precum și ONG-uri și alte părți interesate.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Fonts w:ascii="Calibri" w:cs="Calibri" w:eastAsia="Calibri" w:hAnsi="Calibri"/>
                <w:b w:val="1"/>
                <w:i w:val="0"/>
                <w:color w:val="1f497d"/>
                <w:sz w:val="22"/>
                <w:szCs w:val="22"/>
                <w:vertAlign w:val="baseline"/>
                <w:rtl w:val="0"/>
              </w:rPr>
              <w:t xml:space="preserve">Obiectivele  și rezultatele așteptate ale atelierului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tabs>
                <w:tab w:val="left" w:pos="850"/>
                <w:tab w:val="left" w:pos="1191"/>
                <w:tab w:val="left" w:pos="1531"/>
                <w:tab w:val="left" w:pos="1361"/>
                <w:tab w:val="left" w:pos="1032"/>
              </w:tabs>
              <w:ind w:left="117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Prezentarea concluziilor cheie ale evaluării progresului privind promovarea SPP în Republica Moldova de la finalizarea proiectului EaP GREEN în 2017;</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tabs>
                <w:tab w:val="left" w:pos="850"/>
                <w:tab w:val="left" w:pos="1191"/>
                <w:tab w:val="left" w:pos="1531"/>
                <w:tab w:val="left" w:pos="1361"/>
                <w:tab w:val="left" w:pos="1032"/>
              </w:tabs>
              <w:ind w:left="117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Prezentarea și discutarea recomandărilor privind pașii următori ai promovării SPP în cadrul EU4Environment;</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pos="850"/>
                <w:tab w:val="left" w:pos="1191"/>
                <w:tab w:val="left" w:pos="1531"/>
                <w:tab w:val="left" w:pos="1361"/>
                <w:tab w:val="left" w:pos="1032"/>
              </w:tabs>
              <w:ind w:left="117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Prezentarea și discutarea proiectului hotărârii guvernului privind implementarea SPP în Republica Moldova.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Fonts w:ascii="Calibri" w:cs="Calibri" w:eastAsia="Calibri" w:hAnsi="Calibri"/>
                <w:b w:val="1"/>
                <w:i w:val="0"/>
                <w:color w:val="1f497d"/>
                <w:sz w:val="22"/>
                <w:szCs w:val="22"/>
                <w:vertAlign w:val="baseline"/>
                <w:rtl w:val="0"/>
              </w:rPr>
              <w:t xml:space="preserve">Participanți</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Fonts w:ascii="Calibri" w:cs="Calibri" w:eastAsia="Calibri" w:hAnsi="Calibri"/>
                <w:i w:val="0"/>
                <w:sz w:val="22"/>
                <w:szCs w:val="22"/>
                <w:vertAlign w:val="baseline"/>
                <w:rtl w:val="0"/>
              </w:rPr>
              <w:t xml:space="preserve">Participanții vor include părți interesate naționale responsabile și / sau implicate în procesele de achiziții publice din Republica Moldova, precum și societatea civilă și comunitatea internațională.</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Fonts w:ascii="Calibri" w:cs="Calibri" w:eastAsia="Calibri" w:hAnsi="Calibri"/>
                <w:b w:val="1"/>
                <w:i w:val="0"/>
                <w:color w:val="1f497d"/>
                <w:sz w:val="22"/>
                <w:szCs w:val="22"/>
                <w:vertAlign w:val="baseline"/>
                <w:rtl w:val="0"/>
              </w:rPr>
              <w:t xml:space="preserve">Informație practică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Traducerea simultană în engleză și română va fi furnizată. </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b w:val="1"/>
                <w:i w:val="0"/>
                <w:color w:val="1f497d"/>
                <w:sz w:val="22"/>
                <w:szCs w:val="22"/>
                <w:vertAlign w:val="baseline"/>
              </w:rPr>
            </w:pPr>
            <w:r w:rsidDel="00000000" w:rsidR="00000000" w:rsidRPr="00000000">
              <w:rPr>
                <w:rFonts w:ascii="Calibri" w:cs="Calibri" w:eastAsia="Calibri" w:hAnsi="Calibri"/>
                <w:b w:val="1"/>
                <w:i w:val="0"/>
                <w:color w:val="1f497d"/>
                <w:sz w:val="22"/>
                <w:szCs w:val="22"/>
                <w:vertAlign w:val="baseline"/>
                <w:rtl w:val="0"/>
              </w:rPr>
              <w:t xml:space="preserve">Despre EU4Environment</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„Uniunea Europeană pentru Mediu” (EU4Environment) își propune să ajute cele șase țări partenere: Armenia, Azerbaidjan, Belarus, Georgia, Republica Moldova, Ucraina să își păstreze capitalul natural și să sporească bunăstarea mediului înconjurător, prin sprijinirea acțiunilor legate de mediu, demonstrând și deblocând oportunități pentru o creștere mai verde și stabilind mecanisme pentru a gestiona mai bine riscurile și impactul asupra mediului.</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Acțiunea este finanțată de Uniunea Europeană și implementată de cinci organizații partenere: OECD, UNECE, Programul ONU pentru Mediu, UNIDO și Banca Mondială, pe baza unui buget de aproximativ 20 de milioane EUR. Perioada de implementare a acțiunii este 2019-2022.</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Pentru informații suplimentare, contactați: </w:t>
            </w:r>
            <w:hyperlink r:id="rId8">
              <w:r w:rsidDel="00000000" w:rsidR="00000000" w:rsidRPr="00000000">
                <w:rPr>
                  <w:rFonts w:ascii="Calibri" w:cs="Calibri" w:eastAsia="Calibri" w:hAnsi="Calibri"/>
                  <w:i w:val="0"/>
                  <w:color w:val="1155cc"/>
                  <w:sz w:val="22"/>
                  <w:szCs w:val="22"/>
                  <w:u w:val="single"/>
                  <w:vertAlign w:val="baseline"/>
                  <w:rtl w:val="0"/>
                </w:rPr>
                <w:t xml:space="preserve">EU4Environment@oecd.org</w:t>
              </w:r>
            </w:hyperlink>
            <w:r w:rsidDel="00000000" w:rsidR="00000000" w:rsidRPr="00000000">
              <w:rPr>
                <w:rFonts w:ascii="Calibri" w:cs="Calibri" w:eastAsia="Calibri" w:hAnsi="Calibri"/>
                <w:i w:val="0"/>
                <w:sz w:val="22"/>
                <w:szCs w:val="22"/>
                <w:vertAlign w:val="baseline"/>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850"/>
                <w:tab w:val="left" w:pos="1191"/>
                <w:tab w:val="left" w:pos="1531"/>
                <w:tab w:val="left" w:pos="1361"/>
              </w:tabs>
              <w:ind w:left="680" w:firstLine="0"/>
              <w:rPr>
                <w:rFonts w:ascii="Calibri" w:cs="Calibri" w:eastAsia="Calibri" w:hAnsi="Calibri"/>
                <w:i w:val="0"/>
                <w:sz w:val="22"/>
                <w:szCs w:val="22"/>
                <w:vertAlign w:val="baseline"/>
              </w:rPr>
            </w:pPr>
            <w:r w:rsidDel="00000000" w:rsidR="00000000" w:rsidRPr="00000000">
              <w:rPr>
                <w:rtl w:val="0"/>
              </w:rPr>
            </w:r>
          </w:p>
        </w:tc>
      </w:tr>
    </w:tbl>
    <w:p w:rsidR="00000000" w:rsidDel="00000000" w:rsidP="00000000" w:rsidRDefault="00000000" w:rsidRPr="00000000" w14:paraId="0000003D">
      <w:pPr>
        <w:tabs>
          <w:tab w:val="left" w:pos="850"/>
          <w:tab w:val="left" w:pos="1191"/>
          <w:tab w:val="left" w:pos="1531"/>
          <w:tab w:val="left" w:pos="4077"/>
        </w:tabs>
        <w:rPr>
          <w:rFonts w:ascii="Calibri" w:cs="Calibri" w:eastAsia="Calibri" w:hAnsi="Calibri"/>
          <w:b w:val="1"/>
          <w:color w:val="0070c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E">
      <w:pPr>
        <w:tabs>
          <w:tab w:val="left" w:pos="850"/>
          <w:tab w:val="left" w:pos="1191"/>
          <w:tab w:val="left" w:pos="1531"/>
          <w:tab w:val="left" w:pos="4077"/>
        </w:tabs>
        <w:jc w:val="center"/>
        <w:rPr>
          <w:rFonts w:ascii="Calibri" w:cs="Calibri" w:eastAsia="Calibri" w:hAnsi="Calibri"/>
          <w:b w:val="1"/>
          <w:i w:val="0"/>
          <w:color w:val="0070c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F">
      <w:pPr>
        <w:tabs>
          <w:tab w:val="left" w:pos="850"/>
          <w:tab w:val="left" w:pos="1191"/>
          <w:tab w:val="left" w:pos="1531"/>
          <w:tab w:val="left" w:pos="4077"/>
        </w:tabs>
        <w:jc w:val="center"/>
        <w:rPr>
          <w:rFonts w:ascii="Calibri" w:cs="Calibri" w:eastAsia="Calibri" w:hAnsi="Calibri"/>
          <w:b w:val="1"/>
          <w:i w:val="0"/>
          <w:color w:val="0070c0"/>
          <w:vertAlign w:val="baseline"/>
        </w:rPr>
      </w:pPr>
      <w:bookmarkStart w:colFirst="0" w:colLast="0" w:name="_heading=h.j4p7pcul24gu" w:id="1"/>
      <w:bookmarkEnd w:id="1"/>
      <w:r w:rsidDel="00000000" w:rsidR="00000000" w:rsidRPr="00000000">
        <w:rPr>
          <w:rFonts w:ascii="Calibri" w:cs="Calibri" w:eastAsia="Calibri" w:hAnsi="Calibri"/>
          <w:b w:val="1"/>
          <w:i w:val="0"/>
          <w:color w:val="0070c0"/>
          <w:vertAlign w:val="baseline"/>
          <w:rtl w:val="0"/>
        </w:rPr>
        <w:t xml:space="preserve">AGENDĂ</w:t>
      </w:r>
    </w:p>
    <w:p w:rsidR="00000000" w:rsidDel="00000000" w:rsidP="00000000" w:rsidRDefault="00000000" w:rsidRPr="00000000" w14:paraId="00000040">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tbl>
      <w:tblPr>
        <w:tblStyle w:val="Table2"/>
        <w:tblW w:w="9498.0" w:type="dxa"/>
        <w:jc w:val="center"/>
        <w:tblBorders>
          <w:top w:color="000000" w:space="0" w:sz="12" w:val="single"/>
          <w:left w:color="666666" w:space="0" w:sz="4" w:val="single"/>
          <w:bottom w:color="000000" w:space="0" w:sz="12" w:val="single"/>
          <w:right w:color="666666" w:space="0" w:sz="4" w:val="single"/>
          <w:insideH w:color="95b3d7" w:space="0" w:sz="4" w:val="single"/>
          <w:insideV w:color="95b3d7" w:space="0" w:sz="4" w:val="single"/>
        </w:tblBorders>
        <w:tblLayout w:type="fixed"/>
        <w:tblLook w:val="04A0"/>
      </w:tblPr>
      <w:tblGrid>
        <w:gridCol w:w="1843"/>
        <w:gridCol w:w="7655"/>
        <w:tblGridChange w:id="0">
          <w:tblGrid>
            <w:gridCol w:w="1843"/>
            <w:gridCol w:w="7655"/>
          </w:tblGrid>
        </w:tblGridChange>
      </w:tblGrid>
      <w:tr>
        <w:tc>
          <w:tcPr>
            <w:tcBorders>
              <w:right w:color="000000" w:space="0" w:sz="4" w:val="single"/>
            </w:tcBorders>
          </w:tcPr>
          <w:p w:rsidR="00000000" w:rsidDel="00000000" w:rsidP="00000000" w:rsidRDefault="00000000" w:rsidRPr="00000000" w14:paraId="00000041">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Ora</w:t>
            </w:r>
          </w:p>
        </w:tc>
        <w:tc>
          <w:tcPr>
            <w:tcBorders>
              <w:left w:color="000000" w:space="0" w:sz="4" w:val="single"/>
            </w:tcBorders>
          </w:tcPr>
          <w:p w:rsidR="00000000" w:rsidDel="00000000" w:rsidP="00000000" w:rsidRDefault="00000000" w:rsidRPr="00000000" w14:paraId="00000042">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tl w:val="0"/>
              </w:rPr>
            </w:r>
          </w:p>
          <w:p w:rsidR="00000000" w:rsidDel="00000000" w:rsidP="00000000" w:rsidRDefault="00000000" w:rsidRPr="00000000" w14:paraId="00000043">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44">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10:00 - 10:20</w:t>
            </w:r>
          </w:p>
        </w:tc>
        <w:tc>
          <w:tcPr>
            <w:tcBorders>
              <w:top w:color="000000" w:space="0" w:sz="0" w:val="nil"/>
              <w:left w:color="000000" w:space="0" w:sz="4" w:val="single"/>
              <w:bottom w:color="000000" w:space="0" w:sz="0" w:val="nil"/>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Deschiderea evenimentului</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tabs>
                <w:tab w:val="left" w:pos="850"/>
                <w:tab w:val="left" w:pos="1191"/>
                <w:tab w:val="left" w:pos="1531"/>
                <w:tab w:val="left" w:pos="4077"/>
              </w:tabs>
              <w:ind w:left="72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Dna Valentina Țapeș, Secretar de stat, Ministerul Agriculturii, Dezvoltării Regionale  și Mediului </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tabs>
                <w:tab w:val="left" w:pos="850"/>
                <w:tab w:val="left" w:pos="1191"/>
                <w:tab w:val="left" w:pos="1531"/>
                <w:tab w:val="left" w:pos="4077"/>
              </w:tabs>
              <w:ind w:left="72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Domnul Ruslan Malai, Directorul Agenției pentru Achiziții Publice, Ministerul Finanțelor</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tabs>
                <w:tab w:val="left" w:pos="850"/>
                <w:tab w:val="left" w:pos="1191"/>
                <w:tab w:val="left" w:pos="1531"/>
                <w:tab w:val="left" w:pos="4077"/>
              </w:tabs>
              <w:ind w:left="72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Delegația UE în Republica Moldova</w:t>
            </w:r>
          </w:p>
          <w:p w:rsidR="00000000" w:rsidDel="00000000" w:rsidP="00000000" w:rsidRDefault="00000000" w:rsidRPr="00000000" w14:paraId="00000049">
            <w:pPr>
              <w:numPr>
                <w:ilvl w:val="0"/>
                <w:numId w:val="3"/>
              </w:numPr>
              <w:tabs>
                <w:tab w:val="left" w:pos="850"/>
                <w:tab w:val="left" w:pos="1191"/>
                <w:tab w:val="left" w:pos="1531"/>
              </w:tabs>
              <w:ind w:left="72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Domnul Farid Yaker, Programul Națiunilor Unite pentru Mediu (PNUM)</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4B">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10:20 - 10:35</w:t>
            </w:r>
          </w:p>
        </w:tc>
        <w:tc>
          <w:tcPr>
            <w:tcBorders>
              <w:top w:color="000000" w:space="0" w:sz="0" w:val="nil"/>
              <w:left w:color="000000" w:space="0" w:sz="4" w:val="single"/>
              <w:bottom w:color="000000" w:space="0" w:sz="0" w:val="nil"/>
            </w:tcBorders>
          </w:tcPr>
          <w:p w:rsidR="00000000" w:rsidDel="00000000" w:rsidP="00000000" w:rsidRDefault="00000000" w:rsidRPr="00000000" w14:paraId="0000004C">
            <w:pPr>
              <w:tabs>
                <w:tab w:val="left" w:pos="850"/>
                <w:tab w:val="left" w:pos="1191"/>
                <w:tab w:val="left" w:pos="1531"/>
              </w:tabs>
              <w:jc w:val="left"/>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Exemple de practici SPP în UE </w:t>
            </w:r>
          </w:p>
          <w:p w:rsidR="00000000" w:rsidDel="00000000" w:rsidP="00000000" w:rsidRDefault="00000000" w:rsidRPr="00000000" w14:paraId="0000004D">
            <w:pPr>
              <w:tabs>
                <w:tab w:val="left" w:pos="850"/>
                <w:tab w:val="left" w:pos="1191"/>
                <w:tab w:val="left" w:pos="1531"/>
              </w:tabs>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Domnul Eriks Mezalis, expert juridic internațional</w:t>
            </w:r>
          </w:p>
          <w:p w:rsidR="00000000" w:rsidDel="00000000" w:rsidP="00000000" w:rsidRDefault="00000000" w:rsidRPr="00000000" w14:paraId="0000004E">
            <w:pPr>
              <w:numPr>
                <w:ilvl w:val="0"/>
                <w:numId w:val="5"/>
              </w:numP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Practici SPP în Letonia</w:t>
            </w:r>
          </w:p>
          <w:p w:rsidR="00000000" w:rsidDel="00000000" w:rsidP="00000000" w:rsidRDefault="00000000" w:rsidRPr="00000000" w14:paraId="0000004F">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50">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10:35 - 11:00</w:t>
            </w:r>
          </w:p>
        </w:tc>
        <w:tc>
          <w:tcPr>
            <w:tcBorders>
              <w:top w:color="000000" w:space="0" w:sz="0" w:val="nil"/>
              <w:left w:color="000000" w:space="0" w:sz="4" w:val="single"/>
              <w:bottom w:color="000000" w:space="0" w:sz="0" w:val="nil"/>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Principalele constatări ale evaluării progresului SPP și recomandări</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Dna Jellie Molino, expert internațional SPP, dna Natalia Postolache, expert național SPP</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Evaluarea progresului promovării SPP în Republica Moldova de la finalizarea proiectului EaP GREEN (2017)</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Provocări și lipsuri de date</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Recomandări</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b w:val="1"/>
                <w:i w:val="0"/>
                <w:sz w:val="22"/>
                <w:szCs w:val="22"/>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Întrebări și răspunsuri</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i w:val="0"/>
                <w:sz w:val="22"/>
                <w:szCs w:val="22"/>
                <w:vertAlign w:val="baseline"/>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59">
            <w:pPr>
              <w:tabs>
                <w:tab w:val="left" w:pos="850"/>
                <w:tab w:val="left" w:pos="1191"/>
                <w:tab w:val="left" w:pos="1531"/>
                <w:tab w:val="left" w:pos="4077"/>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11:00 - 11:20</w:t>
            </w:r>
          </w:p>
        </w:tc>
        <w:tc>
          <w:tcPr>
            <w:tcBorders>
              <w:top w:color="000000" w:space="0" w:sz="0" w:val="nil"/>
              <w:left w:color="000000" w:space="0" w:sz="4" w:val="single"/>
              <w:bottom w:color="000000" w:space="0" w:sz="0" w:val="nil"/>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Proiectul hotărârii guvernului  privind implementarea SPP în Republica Moldova</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Domnul Eriks Mezalis, expert juridic internațional, dna Jellie Molino, expert internațional SPP</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Scop și obiective</w:t>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Componente ale proiectului de hotărâre</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tabs>
                <w:tab w:val="left" w:pos="850"/>
                <w:tab w:val="left" w:pos="1191"/>
                <w:tab w:val="left" w:pos="1531"/>
              </w:tabs>
              <w:ind w:left="720" w:hanging="360"/>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Condiții preliminare pentru implementare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b w:val="1"/>
                <w:i w:val="0"/>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Întrebări și răspunsuri</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850"/>
                <w:tab w:val="left" w:pos="1191"/>
                <w:tab w:val="left" w:pos="1531"/>
              </w:tabs>
              <w:jc w:val="left"/>
              <w:rPr>
                <w:rFonts w:ascii="Calibri" w:cs="Calibri" w:eastAsia="Calibri" w:hAnsi="Calibri"/>
                <w:i w:val="0"/>
                <w:sz w:val="22"/>
                <w:szCs w:val="22"/>
                <w:vertAlign w:val="baseline"/>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62">
            <w:pPr>
              <w:tabs>
                <w:tab w:val="left" w:pos="850"/>
                <w:tab w:val="left" w:pos="1191"/>
                <w:tab w:val="left" w:pos="1531"/>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11:20 - 11:30</w:t>
            </w:r>
          </w:p>
        </w:tc>
        <w:tc>
          <w:tcPr>
            <w:tcBorders>
              <w:top w:color="000000" w:space="0" w:sz="0" w:val="nil"/>
              <w:left w:color="000000" w:space="0" w:sz="4" w:val="single"/>
              <w:bottom w:color="000000" w:space="0" w:sz="0" w:val="nil"/>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850"/>
                <w:tab w:val="left" w:pos="1191"/>
                <w:tab w:val="left" w:pos="1531"/>
              </w:tabs>
              <w:rPr>
                <w:rFonts w:ascii="Calibri" w:cs="Calibri" w:eastAsia="Calibri" w:hAnsi="Calibri"/>
                <w:b w:val="1"/>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Pașii următori privind SPP în cadrul programului EU4Environment</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850"/>
                <w:tab w:val="left" w:pos="1191"/>
                <w:tab w:val="left" w:pos="1531"/>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Domnul Ruslan Malai, Agenția pentru Achiziții Publice, domnul Farid Yaker, PNUM, dna Lesya Nikolayeva, proiectul EU4Environment</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tabs>
                <w:tab w:val="left" w:pos="850"/>
                <w:tab w:val="left" w:pos="1191"/>
                <w:tab w:val="left" w:pos="1531"/>
              </w:tabs>
              <w:ind w:left="72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Pașii următori</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tabs>
                <w:tab w:val="left" w:pos="850"/>
                <w:tab w:val="left" w:pos="1191"/>
                <w:tab w:val="left" w:pos="1531"/>
              </w:tabs>
              <w:ind w:left="720" w:hanging="360"/>
              <w:rPr>
                <w:rFonts w:ascii="Calibri" w:cs="Calibri" w:eastAsia="Calibri" w:hAnsi="Calibri"/>
                <w:i w:val="0"/>
                <w:sz w:val="22"/>
                <w:szCs w:val="22"/>
                <w:vertAlign w:val="baseline"/>
              </w:rPr>
            </w:pPr>
            <w:r w:rsidDel="00000000" w:rsidR="00000000" w:rsidRPr="00000000">
              <w:rPr>
                <w:rFonts w:ascii="Calibri" w:cs="Calibri" w:eastAsia="Calibri" w:hAnsi="Calibri"/>
                <w:i w:val="0"/>
                <w:sz w:val="22"/>
                <w:szCs w:val="22"/>
                <w:vertAlign w:val="baseline"/>
                <w:rtl w:val="0"/>
              </w:rPr>
              <w:t xml:space="preserve">Discuţie</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850"/>
                <w:tab w:val="left" w:pos="1191"/>
                <w:tab w:val="left" w:pos="1531"/>
              </w:tabs>
              <w:ind w:left="720" w:firstLine="0"/>
              <w:rPr>
                <w:rFonts w:ascii="Calibri" w:cs="Calibri" w:eastAsia="Calibri" w:hAnsi="Calibri"/>
                <w:i w:val="0"/>
                <w:sz w:val="22"/>
                <w:szCs w:val="22"/>
                <w:vertAlign w:val="baseline"/>
              </w:rPr>
            </w:pPr>
            <w:r w:rsidDel="00000000" w:rsidR="00000000" w:rsidRPr="00000000">
              <w:rPr>
                <w:rtl w:val="0"/>
              </w:rPr>
            </w:r>
          </w:p>
        </w:tc>
      </w:tr>
      <w:tr>
        <w:trPr>
          <w:trHeight w:val="663" w:hRule="atLeast"/>
        </w:trPr>
        <w:tc>
          <w:tcPr>
            <w:gridSpan w:val="2"/>
            <w:tcBorders>
              <w:top w:color="000000" w:space="0" w:sz="0" w:val="nil"/>
              <w:bottom w:color="000000" w:space="0" w:sz="4" w:val="single"/>
            </w:tcBorders>
            <w:vAlign w:val="center"/>
          </w:tcPr>
          <w:p w:rsidR="00000000" w:rsidDel="00000000" w:rsidP="00000000" w:rsidRDefault="00000000" w:rsidRPr="00000000" w14:paraId="00000068">
            <w:pPr>
              <w:tabs>
                <w:tab w:val="left" w:pos="850"/>
                <w:tab w:val="left" w:pos="1191"/>
                <w:tab w:val="left" w:pos="1531"/>
              </w:tabs>
              <w:jc w:val="left"/>
              <w:rPr>
                <w:rFonts w:ascii="Calibri" w:cs="Calibri" w:eastAsia="Calibri" w:hAnsi="Calibri"/>
                <w:i w:val="0"/>
                <w:sz w:val="22"/>
                <w:szCs w:val="22"/>
                <w:vertAlign w:val="baseline"/>
              </w:rPr>
            </w:pPr>
            <w:r w:rsidDel="00000000" w:rsidR="00000000" w:rsidRPr="00000000">
              <w:rPr>
                <w:rFonts w:ascii="Calibri" w:cs="Calibri" w:eastAsia="Calibri" w:hAnsi="Calibri"/>
                <w:b w:val="1"/>
                <w:i w:val="0"/>
                <w:sz w:val="22"/>
                <w:szCs w:val="22"/>
                <w:vertAlign w:val="baseline"/>
                <w:rtl w:val="0"/>
              </w:rPr>
              <w:t xml:space="preserve">Observații finale și închiderea atelierului </w:t>
            </w:r>
            <w:r w:rsidDel="00000000" w:rsidR="00000000" w:rsidRPr="00000000">
              <w:rPr>
                <w:rtl w:val="0"/>
              </w:rPr>
            </w:r>
          </w:p>
        </w:tc>
      </w:tr>
    </w:tbl>
    <w:p w:rsidR="00000000" w:rsidDel="00000000" w:rsidP="00000000" w:rsidRDefault="00000000" w:rsidRPr="00000000" w14:paraId="0000006A">
      <w:pPr>
        <w:tabs>
          <w:tab w:val="left" w:pos="850"/>
          <w:tab w:val="left" w:pos="1191"/>
          <w:tab w:val="left" w:pos="1531"/>
          <w:tab w:val="left" w:pos="4077"/>
        </w:tabs>
        <w:rPr>
          <w:rFonts w:ascii="Calibri" w:cs="Calibri" w:eastAsia="Calibri" w:hAnsi="Calibri"/>
          <w:b w:val="1"/>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418" w:top="1418" w:left="1304" w:right="1304" w:header="1135" w:footer="63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850"/>
        <w:tab w:val="left" w:pos="1191"/>
        <w:tab w:val="left" w:pos="1531"/>
      </w:tabs>
      <w:jc w:val="right"/>
      <w:rPr>
        <w:i w:val="0"/>
        <w:smallCaps w:val="1"/>
        <w:color w:val="000000"/>
        <w:sz w:val="16"/>
        <w:szCs w:val="16"/>
        <w:vertAlign w:val="baseline"/>
      </w:rPr>
    </w:pPr>
    <w:r w:rsidDel="00000000" w:rsidR="00000000" w:rsidRPr="00000000">
      <w:rPr>
        <w:i w:val="0"/>
        <w:smallCaps w:val="1"/>
        <w:color w:val="000000"/>
        <w:sz w:val="16"/>
        <w:szCs w:val="16"/>
        <w:vertAlign w:val="baseline"/>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850"/>
        <w:tab w:val="left" w:pos="1191"/>
        <w:tab w:val="left" w:pos="1531"/>
      </w:tabs>
      <w:jc w:val="left"/>
      <w:rPr>
        <w:i w:val="0"/>
        <w:color w:val="000000"/>
        <w:sz w:val="16"/>
        <w:szCs w:val="16"/>
        <w:vertAlign w:val="baseline"/>
      </w:rPr>
    </w:pPr>
    <w:r w:rsidDel="00000000" w:rsidR="00000000" w:rsidRPr="00000000">
      <w:rPr>
        <w:i w:val="0"/>
        <w:color w:val="000000"/>
        <w:sz w:val="16"/>
        <w:szCs w:val="16"/>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850"/>
        <w:tab w:val="left" w:pos="1191"/>
        <w:tab w:val="left" w:pos="1531"/>
      </w:tabs>
      <w:jc w:val="center"/>
      <w:rPr>
        <w:i w:val="0"/>
        <w:smallCaps w:val="1"/>
        <w:color w:val="000000"/>
        <w:sz w:val="16"/>
        <w:szCs w:val="16"/>
        <w:vertAlign w:val="baseline"/>
      </w:rPr>
    </w:pPr>
    <w:r w:rsidDel="00000000" w:rsidR="00000000" w:rsidRPr="00000000">
      <w:rPr>
        <w:smallCaps w:val="1"/>
        <w:sz w:val="16"/>
        <w:szCs w:val="16"/>
      </w:rPr>
      <w:drawing>
        <wp:inline distB="114300" distT="114300" distL="114300" distR="114300">
          <wp:extent cx="5259225" cy="681924"/>
          <wp:effectExtent b="0" l="0" r="0" t="0"/>
          <wp:docPr id="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259225" cy="68192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850"/>
        <w:tab w:val="left" w:pos="1191"/>
        <w:tab w:val="left" w:pos="1531"/>
      </w:tabs>
      <w:jc w:val="left"/>
      <w:rPr>
        <w:i w:val="0"/>
        <w:smallCaps w:val="1"/>
        <w:color w:val="000000"/>
        <w:sz w:val="16"/>
        <w:szCs w:val="16"/>
        <w:vertAlign w:val="baseline"/>
      </w:rPr>
    </w:pPr>
    <w:r w:rsidDel="00000000" w:rsidR="00000000" w:rsidRPr="00000000">
      <w:rPr>
        <w:i w:val="0"/>
        <w:smallCaps w:val="1"/>
        <w:color w:val="000000"/>
        <w:sz w:val="16"/>
        <w:szCs w:val="16"/>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850"/>
        <w:tab w:val="left" w:pos="1191"/>
        <w:tab w:val="left" w:pos="1531"/>
      </w:tabs>
      <w:jc w:val="right"/>
      <w:rPr>
        <w:i w:val="0"/>
        <w:color w:val="000000"/>
        <w:sz w:val="12"/>
        <w:szCs w:val="12"/>
        <w:vertAlign w:val="baseline"/>
      </w:rPr>
    </w:pPr>
    <w:r w:rsidDel="00000000" w:rsidR="00000000" w:rsidRPr="00000000">
      <w:rPr>
        <w:i w:val="0"/>
        <w:color w:val="000000"/>
        <w:sz w:val="16"/>
        <w:szCs w:val="16"/>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color="000000" w:space="0" w:sz="4" w:val="single"/>
        <w:right w:space="0" w:sz="0" w:val="nil"/>
        <w:between w:space="0" w:sz="0" w:val="nil"/>
      </w:pBdr>
      <w:tabs>
        <w:tab w:val="left" w:pos="850"/>
        <w:tab w:val="left" w:pos="1191"/>
        <w:tab w:val="left" w:pos="1531"/>
      </w:tabs>
      <w:jc w:val="right"/>
      <w:rPr>
        <w:b w:val="1"/>
        <w:i w:val="0"/>
        <w:color w:val="000000"/>
        <w:vertAlign w:val="baseline"/>
      </w:rPr>
    </w:pPr>
    <w:r w:rsidDel="00000000" w:rsidR="00000000" w:rsidRPr="00000000">
      <w:rPr>
        <w:i w:val="0"/>
        <w:color w:val="000000"/>
        <w:sz w:val="18"/>
        <w:szCs w:val="18"/>
        <w:vertAlign w:val="baseline"/>
        <w:rtl w:val="0"/>
      </w:rPr>
      <w:t xml:space="preserve"> </w:t>
    </w:r>
    <w:r w:rsidDel="00000000" w:rsidR="00000000" w:rsidRPr="00000000">
      <w:rPr>
        <w:rFonts w:ascii="Courier New" w:cs="Courier New" w:eastAsia="Courier New" w:hAnsi="Courier New"/>
        <w:b w:val="1"/>
        <w:i w:val="0"/>
        <w:color w:val="000000"/>
        <w:vertAlign w:val="baseline"/>
        <w:rtl w:val="0"/>
      </w:rPr>
      <w:t xml:space="preserve"> │</w:t>
    </w:r>
    <w:r w:rsidDel="00000000" w:rsidR="00000000" w:rsidRPr="00000000">
      <w:rPr>
        <w:b w:val="1"/>
        <w:i w:val="0"/>
        <w:color w:val="000000"/>
        <w:vertAlign w:val="baseline"/>
        <w:rtl w:val="0"/>
      </w:rPr>
      <w:t xml:space="preserve"> </w:t>
    </w:r>
    <w:r w:rsidDel="00000000" w:rsidR="00000000" w:rsidRPr="00000000">
      <w:rPr>
        <w:b w:val="1"/>
        <w:i w:val="0"/>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color="000000" w:space="0" w:sz="4" w:val="single"/>
        <w:right w:space="0" w:sz="0" w:val="nil"/>
        <w:between w:space="0" w:sz="0" w:val="nil"/>
      </w:pBdr>
      <w:tabs>
        <w:tab w:val="left" w:pos="850"/>
        <w:tab w:val="left" w:pos="1191"/>
        <w:tab w:val="left" w:pos="1531"/>
      </w:tabs>
      <w:jc w:val="right"/>
      <w:rPr>
        <w:i w:val="0"/>
        <w:color w:val="000000"/>
        <w:sz w:val="2"/>
        <w:szCs w:val="2"/>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color="000000" w:space="0" w:sz="4" w:val="single"/>
        <w:right w:space="0" w:sz="0" w:val="nil"/>
        <w:between w:space="0" w:sz="0" w:val="nil"/>
      </w:pBdr>
      <w:tabs>
        <w:tab w:val="left" w:pos="850"/>
        <w:tab w:val="left" w:pos="1191"/>
        <w:tab w:val="left" w:pos="1531"/>
      </w:tabs>
      <w:jc w:val="left"/>
      <w:rPr>
        <w:i w:val="0"/>
        <w:smallCaps w:val="1"/>
        <w:color w:val="000000"/>
        <w:sz w:val="18"/>
        <w:szCs w:val="18"/>
        <w:vertAlign w:val="baseline"/>
      </w:rPr>
    </w:pPr>
    <w:r w:rsidDel="00000000" w:rsidR="00000000" w:rsidRPr="00000000">
      <w:rPr>
        <w:b w:val="1"/>
        <w:i w:val="0"/>
        <w:color w:val="000000"/>
        <w:vertAlign w:val="baseline"/>
      </w:rPr>
      <w:fldChar w:fldCharType="begin"/>
      <w:instrText xml:space="preserve">PAGE</w:instrText>
      <w:fldChar w:fldCharType="separate"/>
      <w:fldChar w:fldCharType="end"/>
    </w:r>
    <w:r w:rsidDel="00000000" w:rsidR="00000000" w:rsidRPr="00000000">
      <w:rPr>
        <w:b w:val="1"/>
        <w:i w:val="0"/>
        <w:color w:val="000000"/>
        <w:vertAlign w:val="baseline"/>
        <w:rtl w:val="0"/>
      </w:rPr>
      <w:t xml:space="preserve"> </w:t>
    </w:r>
    <w:r w:rsidDel="00000000" w:rsidR="00000000" w:rsidRPr="00000000">
      <w:rPr>
        <w:rFonts w:ascii="Courier New" w:cs="Courier New" w:eastAsia="Courier New" w:hAnsi="Courier New"/>
        <w:b w:val="1"/>
        <w:i w:val="0"/>
        <w:color w:val="000000"/>
        <w:vertAlign w:val="baseline"/>
        <w:rtl w:val="0"/>
      </w:rPr>
      <w:t xml:space="preserve">│ </w:t>
    </w:r>
    <w:r w:rsidDel="00000000" w:rsidR="00000000" w:rsidRPr="00000000">
      <w:rPr>
        <w:i w:val="0"/>
        <w:color w:val="000000"/>
        <w:sz w:val="18"/>
        <w:szCs w:val="18"/>
        <w:vertAlign w:val="baseline"/>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850"/>
        <w:tab w:val="left" w:pos="1191"/>
        <w:tab w:val="left" w:pos="1531"/>
        <w:tab w:val="center" w:pos="4680"/>
        <w:tab w:val="right" w:pos="9360"/>
      </w:tabs>
      <w:jc w:val="right"/>
      <w:rPr>
        <w:i w:val="0"/>
        <w:color w:val="000000"/>
        <w:vertAlign w:val="baseline"/>
      </w:rPr>
    </w:pPr>
    <w:r w:rsidDel="00000000" w:rsidR="00000000" w:rsidRPr="00000000">
      <w:rPr/>
      <w:drawing>
        <wp:inline distB="114300" distT="114300" distL="114300" distR="114300">
          <wp:extent cx="5055228" cy="718229"/>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5228" cy="7182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sz w:val="22"/>
        <w:szCs w:val="22"/>
        <w:vertAlign w:val="superscript"/>
        <w:lang w:val="en-GB"/>
      </w:rPr>
    </w:rPrDefault>
    <w:pPrDefault>
      <w:pPr>
        <w:tabs>
          <w:tab w:val="left" w:pos="850"/>
          <w:tab w:val="left" w:pos="1191"/>
          <w:tab w:val="left" w:pos="1531"/>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720" w:before="1200" w:lineRule="auto"/>
      <w:ind w:left="720" w:hanging="720"/>
      <w:jc w:val="center"/>
    </w:pPr>
    <w:rPr>
      <w:b w:val="1"/>
      <w:color w:val="4e81bd"/>
      <w:sz w:val="28"/>
      <w:szCs w:val="28"/>
    </w:rPr>
  </w:style>
  <w:style w:type="paragraph" w:styleId="Heading2">
    <w:name w:val="heading 2"/>
    <w:basedOn w:val="Normal"/>
    <w:next w:val="Normal"/>
    <w:pPr>
      <w:keepNext w:val="1"/>
      <w:spacing w:after="240" w:before="240" w:lineRule="auto"/>
      <w:ind w:left="1440" w:right="680" w:hanging="720"/>
      <w:jc w:val="left"/>
    </w:pPr>
    <w:rPr>
      <w:b w:val="1"/>
      <w:color w:val="4e81bd"/>
      <w:sz w:val="24"/>
      <w:szCs w:val="24"/>
    </w:rPr>
  </w:style>
  <w:style w:type="paragraph" w:styleId="Heading3">
    <w:name w:val="heading 3"/>
    <w:basedOn w:val="Normal"/>
    <w:next w:val="Normal"/>
    <w:pPr>
      <w:keepNext w:val="1"/>
      <w:keepLines w:val="1"/>
      <w:spacing w:after="120" w:before="240" w:lineRule="auto"/>
      <w:ind w:left="2160" w:right="680" w:hanging="720"/>
      <w:jc w:val="left"/>
    </w:pPr>
    <w:rPr>
      <w:b w:val="1"/>
      <w:color w:val="262626"/>
      <w:sz w:val="24"/>
      <w:szCs w:val="24"/>
    </w:rPr>
  </w:style>
  <w:style w:type="paragraph" w:styleId="Heading4">
    <w:name w:val="heading 4"/>
    <w:basedOn w:val="Normal"/>
    <w:next w:val="Normal"/>
    <w:pPr>
      <w:keepNext w:val="1"/>
      <w:keepLines w:val="1"/>
      <w:spacing w:after="120" w:before="240" w:lineRule="auto"/>
      <w:ind w:left="2880" w:right="680" w:hanging="720"/>
      <w:jc w:val="left"/>
    </w:pPr>
    <w:rPr>
      <w:color w:val="000000"/>
      <w:sz w:val="24"/>
      <w:szCs w:val="24"/>
    </w:rPr>
  </w:style>
  <w:style w:type="paragraph" w:styleId="Heading5">
    <w:name w:val="heading 5"/>
    <w:basedOn w:val="Normal"/>
    <w:next w:val="Normal"/>
    <w:pPr>
      <w:keepNext w:val="1"/>
      <w:keepLines w:val="1"/>
      <w:spacing w:after="120" w:before="240" w:lineRule="auto"/>
      <w:ind w:left="3600" w:right="680" w:hanging="720"/>
      <w:jc w:val="left"/>
    </w:pPr>
    <w:rPr>
      <w:color w:val="000000"/>
      <w:sz w:val="24"/>
      <w:szCs w:val="24"/>
    </w:rPr>
  </w:style>
  <w:style w:type="paragraph" w:styleId="Heading6">
    <w:name w:val="heading 6"/>
    <w:basedOn w:val="Normal"/>
    <w:next w:val="Normal"/>
    <w:pPr>
      <w:keepNext w:val="1"/>
      <w:spacing w:after="720" w:before="1200" w:lineRule="auto"/>
      <w:ind w:left="4320" w:hanging="720"/>
      <w:jc w:val="center"/>
    </w:pPr>
    <w:rPr>
      <w:b w:val="1"/>
      <w:color w:val="4e81bd"/>
      <w:sz w:val="28"/>
      <w:szCs w:val="28"/>
    </w:rPr>
  </w:style>
  <w:style w:type="paragraph" w:styleId="Title">
    <w:name w:val="Title"/>
    <w:basedOn w:val="Normal"/>
    <w:next w:val="Normal"/>
    <w:pPr>
      <w:keepNext w:val="1"/>
      <w:keepLines w:val="1"/>
      <w:spacing w:after="720" w:before="1200" w:lineRule="auto"/>
      <w:ind w:left="680" w:right="680"/>
      <w:jc w:val="center"/>
    </w:pPr>
    <w:rPr>
      <w:color w:val="4e81bd"/>
      <w:sz w:val="32"/>
      <w:szCs w:val="32"/>
    </w:rPr>
  </w:style>
  <w:style w:type="paragraph" w:styleId="a0" w:default="1">
    <w:name w:val="Normal"/>
    <w:qFormat w:val="1"/>
    <w:rsid w:val="00F14D49"/>
  </w:style>
  <w:style w:type="paragraph" w:styleId="1">
    <w:name w:val="heading 1"/>
    <w:basedOn w:val="a0"/>
    <w:next w:val="Para"/>
    <w:link w:val="10"/>
    <w:uiPriority w:val="9"/>
    <w:qFormat w:val="1"/>
    <w:rsid w:val="0056526D"/>
    <w:pPr>
      <w:keepNext w:val="1"/>
      <w:keepLines w:val="1"/>
      <w:pageBreakBefore w:val="1"/>
      <w:numPr>
        <w:numId w:val="7"/>
      </w:numPr>
      <w:spacing w:after="720" w:before="1200"/>
      <w:jc w:val="center"/>
      <w:outlineLvl w:val="0"/>
    </w:pPr>
    <w:rPr>
      <w:b w:val="1"/>
      <w:bCs w:val="1"/>
      <w:color w:val="4e81bd"/>
      <w:kern w:val="28"/>
      <w:sz w:val="28"/>
    </w:rPr>
  </w:style>
  <w:style w:type="paragraph" w:styleId="20">
    <w:name w:val="heading 2"/>
    <w:basedOn w:val="a0"/>
    <w:next w:val="Para"/>
    <w:link w:val="21"/>
    <w:uiPriority w:val="9"/>
    <w:semiHidden w:val="1"/>
    <w:unhideWhenUsed w:val="1"/>
    <w:qFormat w:val="1"/>
    <w:rsid w:val="0056526D"/>
    <w:pPr>
      <w:keepNext w:val="1"/>
      <w:numPr>
        <w:ilvl w:val="1"/>
        <w:numId w:val="7"/>
      </w:numPr>
      <w:spacing w:after="240" w:before="240"/>
      <w:ind w:right="680"/>
      <w:jc w:val="left"/>
      <w:outlineLvl w:val="1"/>
    </w:pPr>
    <w:rPr>
      <w:b w:val="1"/>
      <w:bCs w:val="1"/>
      <w:color w:val="4e81bd"/>
      <w:sz w:val="24"/>
    </w:rPr>
  </w:style>
  <w:style w:type="paragraph" w:styleId="3">
    <w:name w:val="heading 3"/>
    <w:basedOn w:val="a0"/>
    <w:next w:val="Para"/>
    <w:link w:val="30"/>
    <w:uiPriority w:val="9"/>
    <w:semiHidden w:val="1"/>
    <w:unhideWhenUsed w:val="1"/>
    <w:qFormat w:val="1"/>
    <w:rsid w:val="0056526D"/>
    <w:pPr>
      <w:keepNext w:val="1"/>
      <w:keepLines w:val="1"/>
      <w:numPr>
        <w:ilvl w:val="2"/>
        <w:numId w:val="7"/>
      </w:numPr>
      <w:spacing w:after="120" w:before="240"/>
      <w:ind w:right="680"/>
      <w:jc w:val="left"/>
      <w:outlineLvl w:val="2"/>
    </w:pPr>
    <w:rPr>
      <w:b w:val="1"/>
      <w:bCs w:val="1"/>
      <w:iCs w:val="1"/>
      <w:color w:val="262626"/>
      <w:sz w:val="24"/>
    </w:rPr>
  </w:style>
  <w:style w:type="paragraph" w:styleId="4">
    <w:name w:val="heading 4"/>
    <w:basedOn w:val="a0"/>
    <w:next w:val="Para"/>
    <w:link w:val="40"/>
    <w:uiPriority w:val="9"/>
    <w:semiHidden w:val="1"/>
    <w:unhideWhenUsed w:val="1"/>
    <w:qFormat w:val="1"/>
    <w:rsid w:val="0056526D"/>
    <w:pPr>
      <w:keepNext w:val="1"/>
      <w:keepLines w:val="1"/>
      <w:numPr>
        <w:ilvl w:val="3"/>
        <w:numId w:val="7"/>
      </w:numPr>
      <w:spacing w:after="120" w:before="240"/>
      <w:ind w:right="680"/>
      <w:jc w:val="left"/>
      <w:outlineLvl w:val="3"/>
    </w:pPr>
    <w:rPr>
      <w:iCs w:val="1"/>
      <w:color w:val="000000" w:themeColor="text1"/>
      <w:sz w:val="24"/>
    </w:rPr>
  </w:style>
  <w:style w:type="paragraph" w:styleId="5">
    <w:name w:val="heading 5"/>
    <w:basedOn w:val="a0"/>
    <w:next w:val="Para"/>
    <w:link w:val="50"/>
    <w:uiPriority w:val="9"/>
    <w:semiHidden w:val="1"/>
    <w:unhideWhenUsed w:val="1"/>
    <w:qFormat w:val="1"/>
    <w:rsid w:val="0056526D"/>
    <w:pPr>
      <w:keepNext w:val="1"/>
      <w:keepLines w:val="1"/>
      <w:numPr>
        <w:ilvl w:val="4"/>
        <w:numId w:val="7"/>
      </w:numPr>
      <w:spacing w:after="120" w:before="240"/>
      <w:ind w:right="680"/>
      <w:jc w:val="left"/>
      <w:outlineLvl w:val="4"/>
    </w:pPr>
    <w:rPr>
      <w:color w:val="000000" w:themeColor="text1"/>
      <w:sz w:val="24"/>
    </w:rPr>
  </w:style>
  <w:style w:type="paragraph" w:styleId="6">
    <w:name w:val="heading 6"/>
    <w:aliases w:val="Part"/>
    <w:basedOn w:val="a0"/>
    <w:next w:val="1"/>
    <w:link w:val="60"/>
    <w:uiPriority w:val="9"/>
    <w:semiHidden w:val="1"/>
    <w:unhideWhenUsed w:val="1"/>
    <w:qFormat w:val="1"/>
    <w:rsid w:val="0056526D"/>
    <w:pPr>
      <w:keepNext w:val="1"/>
      <w:pageBreakBefore w:val="1"/>
      <w:numPr>
        <w:ilvl w:val="5"/>
        <w:numId w:val="7"/>
      </w:numPr>
      <w:spacing w:after="720" w:before="1200"/>
      <w:jc w:val="center"/>
      <w:outlineLvl w:val="5"/>
    </w:pPr>
    <w:rPr>
      <w:b w:val="1"/>
      <w:color w:val="4e81bd"/>
      <w:sz w:val="28"/>
    </w:rPr>
  </w:style>
  <w:style w:type="paragraph" w:styleId="7">
    <w:name w:val="heading 7"/>
    <w:aliases w:val="Doc AnnX"/>
    <w:basedOn w:val="a0"/>
    <w:next w:val="Para"/>
    <w:link w:val="70"/>
    <w:uiPriority w:val="12"/>
    <w:qFormat w:val="1"/>
    <w:rsid w:val="0056526D"/>
    <w:pPr>
      <w:keepNext w:val="1"/>
      <w:pageBreakBefore w:val="1"/>
      <w:numPr>
        <w:ilvl w:val="6"/>
        <w:numId w:val="7"/>
      </w:numPr>
      <w:spacing w:after="720" w:before="1200"/>
      <w:jc w:val="center"/>
      <w:outlineLvl w:val="6"/>
    </w:pPr>
    <w:rPr>
      <w:b w:val="1"/>
      <w:color w:val="4e81bd"/>
      <w:sz w:val="28"/>
    </w:rPr>
  </w:style>
  <w:style w:type="paragraph" w:styleId="8">
    <w:name w:val="heading 8"/>
    <w:aliases w:val="Part AnnX"/>
    <w:basedOn w:val="7"/>
    <w:next w:val="Para"/>
    <w:link w:val="80"/>
    <w:uiPriority w:val="13"/>
    <w:rsid w:val="00CD350A"/>
    <w:pPr>
      <w:numPr>
        <w:ilvl w:val="7"/>
      </w:numPr>
      <w:outlineLvl w:val="7"/>
    </w:pPr>
  </w:style>
  <w:style w:type="paragraph" w:styleId="9">
    <w:name w:val="heading 9"/>
    <w:aliases w:val="Chap AnnX"/>
    <w:basedOn w:val="8"/>
    <w:next w:val="Para"/>
    <w:link w:val="90"/>
    <w:uiPriority w:val="14"/>
    <w:qFormat w:val="1"/>
    <w:rsid w:val="0056526D"/>
    <w:pPr>
      <w:numPr>
        <w:ilvl w:val="8"/>
        <w:numId w:val="8"/>
      </w:numPr>
      <w:outlineLvl w:val="8"/>
    </w:p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0"/>
    <w:next w:val="Para"/>
    <w:link w:val="a5"/>
    <w:uiPriority w:val="10"/>
    <w:qFormat w:val="1"/>
    <w:rsid w:val="0056526D"/>
    <w:pPr>
      <w:keepNext w:val="1"/>
      <w:keepLines w:val="1"/>
      <w:pageBreakBefore w:val="1"/>
      <w:spacing w:after="720" w:before="1200"/>
      <w:ind w:left="680" w:right="680"/>
      <w:jc w:val="center"/>
      <w:outlineLvl w:val="0"/>
    </w:pPr>
    <w:rPr>
      <w:rFonts w:cs="Arial"/>
      <w:bCs w:val="1"/>
      <w:color w:val="4e81bd"/>
      <w:kern w:val="28"/>
      <w:sz w:val="32"/>
      <w:szCs w:val="32"/>
    </w:rPr>
  </w:style>
  <w:style w:type="table" w:styleId="TableNormal0" w:customStyle="1">
    <w:name w:val="Table Normal"/>
    <w:tblPr>
      <w:tblCellMar>
        <w:top w:w="0.0" w:type="dxa"/>
        <w:left w:w="0.0" w:type="dxa"/>
        <w:bottom w:w="0.0" w:type="dxa"/>
        <w:right w:w="0.0" w:type="dxa"/>
      </w:tblCellMar>
    </w:tblPr>
  </w:style>
  <w:style w:type="character" w:styleId="10" w:customStyle="1">
    <w:name w:val="Заголовок 1 Знак"/>
    <w:basedOn w:val="a1"/>
    <w:link w:val="1"/>
    <w:uiPriority w:val="1"/>
    <w:rsid w:val="0056526D"/>
    <w:rPr>
      <w:rFonts w:ascii="Times New Roman" w:hAnsi="Times New Roman"/>
      <w:b w:val="1"/>
      <w:bCs w:val="1"/>
      <w:color w:val="4e81bd"/>
      <w:kern w:val="28"/>
      <w:sz w:val="28"/>
      <w:lang w:val="en-GB"/>
    </w:rPr>
  </w:style>
  <w:style w:type="character" w:styleId="21" w:customStyle="1">
    <w:name w:val="Заголовок 2 Знак"/>
    <w:basedOn w:val="a1"/>
    <w:link w:val="20"/>
    <w:uiPriority w:val="1"/>
    <w:rsid w:val="0056526D"/>
    <w:rPr>
      <w:rFonts w:ascii="Times New Roman" w:hAnsi="Times New Roman"/>
      <w:b w:val="1"/>
      <w:bCs w:val="1"/>
      <w:color w:val="4e81bd"/>
      <w:sz w:val="24"/>
      <w:lang w:val="en-GB"/>
    </w:rPr>
  </w:style>
  <w:style w:type="character" w:styleId="30" w:customStyle="1">
    <w:name w:val="Заголовок 3 Знак"/>
    <w:basedOn w:val="a1"/>
    <w:link w:val="3"/>
    <w:uiPriority w:val="1"/>
    <w:rsid w:val="0056526D"/>
    <w:rPr>
      <w:rFonts w:ascii="Times New Roman" w:hAnsi="Times New Roman"/>
      <w:b w:val="1"/>
      <w:bCs w:val="1"/>
      <w:i w:val="1"/>
      <w:iCs w:val="1"/>
      <w:color w:val="262626"/>
      <w:sz w:val="24"/>
      <w:lang w:val="en-GB"/>
    </w:rPr>
  </w:style>
  <w:style w:type="character" w:styleId="40" w:customStyle="1">
    <w:name w:val="Заголовок 4 Знак"/>
    <w:basedOn w:val="a1"/>
    <w:link w:val="4"/>
    <w:uiPriority w:val="1"/>
    <w:rsid w:val="0056526D"/>
    <w:rPr>
      <w:rFonts w:ascii="Times New Roman" w:hAnsi="Times New Roman"/>
      <w:i w:val="1"/>
      <w:iCs w:val="1"/>
      <w:color w:val="000000" w:themeColor="text1"/>
      <w:sz w:val="24"/>
      <w:lang w:val="en-GB"/>
    </w:rPr>
  </w:style>
  <w:style w:type="character" w:styleId="50" w:customStyle="1">
    <w:name w:val="Заголовок 5 Знак"/>
    <w:basedOn w:val="a1"/>
    <w:link w:val="5"/>
    <w:uiPriority w:val="1"/>
    <w:rsid w:val="0056526D"/>
    <w:rPr>
      <w:rFonts w:ascii="Times New Roman" w:hAnsi="Times New Roman"/>
      <w:color w:val="000000" w:themeColor="text1"/>
      <w:sz w:val="24"/>
      <w:lang w:val="en-GB"/>
    </w:rPr>
  </w:style>
  <w:style w:type="character" w:styleId="60" w:customStyle="1">
    <w:name w:val="Заголовок 6 Знак"/>
    <w:aliases w:val="Part Знак"/>
    <w:basedOn w:val="a1"/>
    <w:link w:val="6"/>
    <w:uiPriority w:val="1"/>
    <w:rsid w:val="0056526D"/>
    <w:rPr>
      <w:rFonts w:ascii="Times New Roman" w:hAnsi="Times New Roman"/>
      <w:b w:val="1"/>
      <w:color w:val="4e81bd"/>
      <w:sz w:val="28"/>
      <w:lang w:val="en-GB"/>
    </w:rPr>
  </w:style>
  <w:style w:type="character" w:styleId="70" w:customStyle="1">
    <w:name w:val="Заголовок 7 Знак"/>
    <w:aliases w:val="Doc AnnX Знак"/>
    <w:basedOn w:val="a1"/>
    <w:link w:val="7"/>
    <w:uiPriority w:val="12"/>
    <w:rsid w:val="0056526D"/>
    <w:rPr>
      <w:rFonts w:ascii="Times New Roman" w:hAnsi="Times New Roman"/>
      <w:b w:val="1"/>
      <w:color w:val="4e81bd"/>
      <w:sz w:val="28"/>
      <w:lang w:val="en-GB"/>
    </w:rPr>
  </w:style>
  <w:style w:type="character" w:styleId="80" w:customStyle="1">
    <w:name w:val="Заголовок 8 Знак"/>
    <w:aliases w:val="Part AnnX Знак"/>
    <w:basedOn w:val="a1"/>
    <w:link w:val="8"/>
    <w:uiPriority w:val="13"/>
    <w:rsid w:val="00CD350A"/>
    <w:rPr>
      <w:rFonts w:ascii="Times New Roman" w:hAnsi="Times New Roman"/>
      <w:b w:val="1"/>
      <w:color w:val="4e81bd"/>
      <w:sz w:val="28"/>
      <w:lang w:val="en-GB"/>
    </w:rPr>
  </w:style>
  <w:style w:type="character" w:styleId="90" w:customStyle="1">
    <w:name w:val="Заголовок 9 Знак"/>
    <w:aliases w:val="Chap AnnX Знак"/>
    <w:basedOn w:val="a1"/>
    <w:link w:val="9"/>
    <w:uiPriority w:val="14"/>
    <w:rsid w:val="0056526D"/>
    <w:rPr>
      <w:rFonts w:ascii="Times New Roman" w:hAnsi="Times New Roman"/>
      <w:b w:val="1"/>
      <w:color w:val="4e81bd"/>
      <w:sz w:val="28"/>
      <w:lang w:val="en-GB"/>
    </w:rPr>
  </w:style>
  <w:style w:type="paragraph" w:styleId="11">
    <w:name w:val="toc 1"/>
    <w:basedOn w:val="a0"/>
    <w:next w:val="a0"/>
    <w:uiPriority w:val="39"/>
    <w:semiHidden w:val="1"/>
    <w:rsid w:val="00642407"/>
    <w:pPr>
      <w:tabs>
        <w:tab w:val="clear" w:pos="850"/>
        <w:tab w:val="clear" w:pos="1191"/>
        <w:tab w:val="clear" w:pos="1531"/>
        <w:tab w:val="right" w:leader="dot" w:pos="9072"/>
      </w:tabs>
      <w:spacing w:after="120" w:before="120"/>
      <w:ind w:right="510"/>
      <w:jc w:val="left"/>
    </w:pPr>
    <w:rPr>
      <w:b w:val="1"/>
      <w:noProof w:val="1"/>
    </w:rPr>
  </w:style>
  <w:style w:type="paragraph" w:styleId="22">
    <w:name w:val="toc 2"/>
    <w:basedOn w:val="a0"/>
    <w:next w:val="a0"/>
    <w:uiPriority w:val="39"/>
    <w:semiHidden w:val="1"/>
    <w:rsid w:val="00807595"/>
    <w:pPr>
      <w:tabs>
        <w:tab w:val="clear" w:pos="850"/>
        <w:tab w:val="clear" w:pos="1191"/>
        <w:tab w:val="clear" w:pos="1531"/>
        <w:tab w:val="right" w:leader="dot" w:pos="9072"/>
      </w:tabs>
      <w:ind w:left="198" w:right="510"/>
      <w:jc w:val="left"/>
    </w:pPr>
    <w:rPr>
      <w:noProof w:val="1"/>
    </w:rPr>
  </w:style>
  <w:style w:type="paragraph" w:styleId="31">
    <w:name w:val="toc 3"/>
    <w:basedOn w:val="a0"/>
    <w:next w:val="a0"/>
    <w:uiPriority w:val="39"/>
    <w:semiHidden w:val="1"/>
    <w:rsid w:val="00807595"/>
    <w:pPr>
      <w:tabs>
        <w:tab w:val="clear" w:pos="850"/>
        <w:tab w:val="clear" w:pos="1191"/>
        <w:tab w:val="clear" w:pos="1531"/>
        <w:tab w:val="right" w:leader="dot" w:pos="9072"/>
      </w:tabs>
      <w:ind w:left="397" w:right="510"/>
      <w:jc w:val="left"/>
    </w:pPr>
    <w:rPr>
      <w:noProof w:val="1"/>
    </w:rPr>
  </w:style>
  <w:style w:type="paragraph" w:styleId="41">
    <w:name w:val="toc 4"/>
    <w:basedOn w:val="a0"/>
    <w:next w:val="a0"/>
    <w:semiHidden w:val="1"/>
    <w:rsid w:val="007C7BE2"/>
    <w:pPr>
      <w:tabs>
        <w:tab w:val="clear" w:pos="850"/>
        <w:tab w:val="clear" w:pos="1191"/>
        <w:tab w:val="clear" w:pos="1531"/>
        <w:tab w:val="right" w:leader="dot" w:pos="9072"/>
      </w:tabs>
      <w:ind w:left="595" w:right="510"/>
      <w:jc w:val="left"/>
    </w:pPr>
    <w:rPr>
      <w:noProof w:val="1"/>
    </w:rPr>
  </w:style>
  <w:style w:type="paragraph" w:styleId="51">
    <w:name w:val="toc 5"/>
    <w:aliases w:val="Annotated Item"/>
    <w:basedOn w:val="Para"/>
    <w:next w:val="Para"/>
    <w:uiPriority w:val="13"/>
    <w:semiHidden w:val="1"/>
    <w:rsid w:val="00CD350A"/>
    <w:pPr>
      <w:keepNext w:val="1"/>
      <w:spacing w:before="0"/>
      <w:ind w:left="0" w:right="0"/>
    </w:pPr>
    <w:rPr>
      <w:b w:val="1"/>
      <w:color w:val="4e81bd"/>
    </w:rPr>
  </w:style>
  <w:style w:type="paragraph" w:styleId="61">
    <w:name w:val="toc 6"/>
    <w:basedOn w:val="a0"/>
    <w:next w:val="a0"/>
    <w:semiHidden w:val="1"/>
    <w:rsid w:val="00DD52A9"/>
    <w:pPr>
      <w:tabs>
        <w:tab w:val="clear" w:pos="850"/>
        <w:tab w:val="clear" w:pos="1191"/>
        <w:tab w:val="clear" w:pos="1531"/>
      </w:tabs>
      <w:ind w:left="1100"/>
    </w:pPr>
  </w:style>
  <w:style w:type="paragraph" w:styleId="71">
    <w:name w:val="toc 7"/>
    <w:basedOn w:val="a0"/>
    <w:next w:val="a0"/>
    <w:semiHidden w:val="1"/>
    <w:rsid w:val="00DD52A9"/>
    <w:pPr>
      <w:tabs>
        <w:tab w:val="clear" w:pos="850"/>
        <w:tab w:val="clear" w:pos="1191"/>
        <w:tab w:val="clear" w:pos="1531"/>
      </w:tabs>
      <w:ind w:left="1320"/>
    </w:pPr>
  </w:style>
  <w:style w:type="paragraph" w:styleId="81">
    <w:name w:val="toc 8"/>
    <w:basedOn w:val="a0"/>
    <w:next w:val="a0"/>
    <w:semiHidden w:val="1"/>
    <w:rsid w:val="00DD52A9"/>
    <w:pPr>
      <w:tabs>
        <w:tab w:val="clear" w:pos="850"/>
        <w:tab w:val="clear" w:pos="1191"/>
        <w:tab w:val="clear" w:pos="1531"/>
      </w:tabs>
      <w:ind w:left="1540"/>
    </w:pPr>
  </w:style>
  <w:style w:type="paragraph" w:styleId="91">
    <w:name w:val="toc 9"/>
    <w:basedOn w:val="a0"/>
    <w:next w:val="a0"/>
    <w:semiHidden w:val="1"/>
    <w:rsid w:val="00DD52A9"/>
    <w:pPr>
      <w:tabs>
        <w:tab w:val="clear" w:pos="850"/>
        <w:tab w:val="clear" w:pos="1191"/>
        <w:tab w:val="clear" w:pos="1531"/>
      </w:tabs>
      <w:ind w:left="1760"/>
    </w:pPr>
  </w:style>
  <w:style w:type="paragraph" w:styleId="a6">
    <w:name w:val="caption"/>
    <w:basedOn w:val="a0"/>
    <w:next w:val="CaptionSubtitle"/>
    <w:uiPriority w:val="35"/>
    <w:rsid w:val="00630B9E"/>
    <w:pPr>
      <w:keepNext w:val="1"/>
      <w:spacing w:after="240" w:before="240"/>
      <w:ind w:left="680" w:right="680"/>
      <w:jc w:val="center"/>
    </w:pPr>
    <w:rPr>
      <w:b w:val="1"/>
      <w:bCs w:val="1"/>
      <w:sz w:val="20"/>
    </w:rPr>
  </w:style>
  <w:style w:type="character" w:styleId="a5" w:customStyle="1">
    <w:name w:val="Заголовок Знак"/>
    <w:basedOn w:val="a1"/>
    <w:link w:val="a4"/>
    <w:rsid w:val="0056526D"/>
    <w:rPr>
      <w:rFonts w:ascii="Times New Roman" w:cs="Arial" w:hAnsi="Times New Roman"/>
      <w:bCs w:val="1"/>
      <w:i w:val="1"/>
      <w:color w:val="4e81bd"/>
      <w:kern w:val="28"/>
      <w:sz w:val="32"/>
      <w:szCs w:val="32"/>
      <w:lang w:val="en-GB"/>
    </w:rPr>
  </w:style>
  <w:style w:type="paragraph" w:styleId="a7">
    <w:name w:val="Subtitle"/>
    <w:basedOn w:val="a0"/>
    <w:next w:val="ImportantInformation"/>
    <w:link w:val="a8"/>
    <w:uiPriority w:val="11"/>
    <w:qFormat w:val="1"/>
    <w:pPr>
      <w:spacing w:after="240"/>
      <w:jc w:val="center"/>
    </w:pPr>
    <w:rPr>
      <w:b w:val="1"/>
      <w:sz w:val="24"/>
      <w:szCs w:val="24"/>
    </w:rPr>
  </w:style>
  <w:style w:type="character" w:styleId="a8" w:customStyle="1">
    <w:name w:val="Подзаголовок Знак"/>
    <w:basedOn w:val="a1"/>
    <w:link w:val="a7"/>
    <w:uiPriority w:val="1"/>
    <w:rsid w:val="009811A6"/>
    <w:rPr>
      <w:rFonts w:ascii="Times New Roman" w:cs="Arial" w:hAnsi="Times New Roman"/>
      <w:b w:val="1"/>
      <w:sz w:val="24"/>
      <w:szCs w:val="24"/>
      <w:lang w:val="en-GB"/>
    </w:rPr>
  </w:style>
  <w:style w:type="paragraph" w:styleId="a9">
    <w:name w:val="header"/>
    <w:basedOn w:val="a0"/>
    <w:link w:val="aa"/>
    <w:unhideWhenUsed w:val="1"/>
    <w:rsid w:val="007A09AC"/>
    <w:pPr>
      <w:tabs>
        <w:tab w:val="clear" w:pos="850"/>
        <w:tab w:val="clear" w:pos="1191"/>
        <w:tab w:val="clear" w:pos="1531"/>
        <w:tab w:val="center" w:pos="4680"/>
        <w:tab w:val="right" w:pos="9360"/>
      </w:tabs>
    </w:pPr>
  </w:style>
  <w:style w:type="character" w:styleId="aa" w:customStyle="1">
    <w:name w:val="Верхний колонтитул Знак"/>
    <w:basedOn w:val="a1"/>
    <w:link w:val="a9"/>
    <w:rsid w:val="007A09AC"/>
    <w:rPr>
      <w:rFonts w:ascii="Times New Roman" w:hAnsi="Times New Roman"/>
      <w:lang w:val="en-GB"/>
    </w:rPr>
  </w:style>
  <w:style w:type="paragraph" w:styleId="ab">
    <w:name w:val="footer"/>
    <w:basedOn w:val="a0"/>
    <w:link w:val="ac"/>
    <w:uiPriority w:val="99"/>
    <w:unhideWhenUsed w:val="1"/>
    <w:rsid w:val="00653CBE"/>
    <w:pPr>
      <w:tabs>
        <w:tab w:val="clear" w:pos="850"/>
        <w:tab w:val="clear" w:pos="1191"/>
        <w:tab w:val="clear" w:pos="1531"/>
      </w:tabs>
      <w:jc w:val="center"/>
    </w:pPr>
    <w:rPr>
      <w:caps w:val="1"/>
      <w:sz w:val="16"/>
    </w:rPr>
  </w:style>
  <w:style w:type="character" w:styleId="ac" w:customStyle="1">
    <w:name w:val="Нижний колонтитул Знак"/>
    <w:basedOn w:val="a1"/>
    <w:link w:val="ab"/>
    <w:uiPriority w:val="99"/>
    <w:rsid w:val="00653CBE"/>
    <w:rPr>
      <w:rFonts w:ascii="Times New Roman" w:hAnsi="Times New Roman"/>
      <w:caps w:val="1"/>
      <w:sz w:val="16"/>
      <w:lang w:val="en-GB"/>
    </w:rPr>
  </w:style>
  <w:style w:type="numbering" w:styleId="NoList1" w:customStyle="1">
    <w:name w:val="No List1"/>
    <w:next w:val="a3"/>
    <w:uiPriority w:val="99"/>
    <w:semiHidden w:val="1"/>
    <w:unhideWhenUsed w:val="1"/>
    <w:rsid w:val="00156910"/>
  </w:style>
  <w:style w:type="paragraph" w:styleId="ad">
    <w:name w:val="Body Text"/>
    <w:basedOn w:val="a0"/>
    <w:link w:val="ae"/>
    <w:semiHidden w:val="1"/>
    <w:rsid w:val="00156910"/>
    <w:pPr>
      <w:tabs>
        <w:tab w:val="clear" w:pos="850"/>
        <w:tab w:val="clear" w:pos="1191"/>
        <w:tab w:val="clear" w:pos="1531"/>
      </w:tabs>
      <w:ind w:firstLine="442"/>
    </w:pPr>
    <w:rPr>
      <w:rFonts w:eastAsia="SimSun"/>
    </w:rPr>
  </w:style>
  <w:style w:type="character" w:styleId="ae" w:customStyle="1">
    <w:name w:val="Основной текст Знак"/>
    <w:basedOn w:val="a1"/>
    <w:link w:val="ad"/>
    <w:semiHidden w:val="1"/>
    <w:rsid w:val="0074276B"/>
    <w:rPr>
      <w:rFonts w:eastAsia="SimSun"/>
    </w:rPr>
  </w:style>
  <w:style w:type="paragraph" w:styleId="TableCell" w:customStyle="1">
    <w:name w:val="Table Cell"/>
    <w:basedOn w:val="a0"/>
    <w:uiPriority w:val="10"/>
    <w:qFormat w:val="1"/>
    <w:rsid w:val="0056526D"/>
    <w:pPr>
      <w:keepNext w:val="1"/>
      <w:keepLines w:val="1"/>
      <w:tabs>
        <w:tab w:val="clear" w:pos="850"/>
        <w:tab w:val="clear" w:pos="1191"/>
        <w:tab w:val="clear" w:pos="1531"/>
        <w:tab w:val="left" w:pos="340"/>
        <w:tab w:val="left" w:pos="680"/>
      </w:tabs>
      <w:spacing w:after="20" w:before="20"/>
      <w:jc w:val="right"/>
    </w:pPr>
    <w:rPr>
      <w:rFonts w:ascii="Arial Narrow" w:cs="Arial" w:eastAsia="SimSun" w:hAnsi="Arial Narrow"/>
      <w:sz w:val="17"/>
      <w:szCs w:val="18"/>
    </w:rPr>
  </w:style>
  <w:style w:type="paragraph" w:styleId="af">
    <w:name w:val="endnote text"/>
    <w:basedOn w:val="af0"/>
    <w:link w:val="af1"/>
    <w:semiHidden w:val="1"/>
    <w:rsid w:val="00027DF3"/>
  </w:style>
  <w:style w:type="character" w:styleId="af1" w:customStyle="1">
    <w:name w:val="Текст концевой сноски Знак"/>
    <w:basedOn w:val="a1"/>
    <w:link w:val="af"/>
    <w:semiHidden w:val="1"/>
    <w:rsid w:val="00027DF3"/>
    <w:rPr>
      <w:rFonts w:ascii="Times New Roman" w:eastAsia="SimSun" w:hAnsi="Times New Roman"/>
      <w:lang w:val="en-GB"/>
    </w:rPr>
  </w:style>
  <w:style w:type="paragraph" w:styleId="CaptionSubtitle" w:customStyle="1">
    <w:name w:val="Caption Subtitle"/>
    <w:basedOn w:val="a0"/>
    <w:next w:val="Para"/>
    <w:uiPriority w:val="7"/>
    <w:qFormat w:val="1"/>
    <w:rsid w:val="0056526D"/>
    <w:pPr>
      <w:keepNext w:val="1"/>
      <w:tabs>
        <w:tab w:val="clear" w:pos="850"/>
        <w:tab w:val="clear" w:pos="1191"/>
        <w:tab w:val="clear" w:pos="1531"/>
      </w:tabs>
      <w:spacing w:after="120"/>
      <w:ind w:left="680" w:right="680"/>
      <w:jc w:val="center"/>
    </w:pPr>
    <w:rPr>
      <w:rFonts w:cs="Arial" w:eastAsia="SimSun"/>
      <w:sz w:val="18"/>
    </w:rPr>
  </w:style>
  <w:style w:type="character" w:styleId="af2">
    <w:name w:val="footnote reference"/>
    <w:basedOn w:val="a1"/>
    <w:semiHidden w:val="1"/>
    <w:rsid w:val="0010021A"/>
    <w:rPr>
      <w:rFonts w:ascii="Times New Roman" w:hAnsi="Times New Roman"/>
      <w:i w:val="0"/>
      <w:position w:val="0"/>
      <w:sz w:val="22"/>
      <w:vertAlign w:val="superscript"/>
    </w:rPr>
  </w:style>
  <w:style w:type="paragraph" w:styleId="af0">
    <w:name w:val="footnote text"/>
    <w:basedOn w:val="a0"/>
    <w:link w:val="af3"/>
    <w:semiHidden w:val="1"/>
    <w:rsid w:val="00027DF3"/>
    <w:pPr>
      <w:tabs>
        <w:tab w:val="clear" w:pos="850"/>
        <w:tab w:val="clear" w:pos="1191"/>
        <w:tab w:val="clear" w:pos="1531"/>
      </w:tabs>
      <w:spacing w:after="120"/>
      <w:ind w:left="680" w:right="680"/>
    </w:pPr>
    <w:rPr>
      <w:rFonts w:eastAsia="SimSun"/>
      <w:sz w:val="20"/>
    </w:rPr>
  </w:style>
  <w:style w:type="character" w:styleId="af3" w:customStyle="1">
    <w:name w:val="Текст сноски Знак"/>
    <w:basedOn w:val="a1"/>
    <w:link w:val="af0"/>
    <w:semiHidden w:val="1"/>
    <w:rsid w:val="00027DF3"/>
    <w:rPr>
      <w:rFonts w:ascii="Times New Roman" w:eastAsia="SimSun" w:hAnsi="Times New Roman"/>
      <w:lang w:val="en-GB"/>
    </w:rPr>
  </w:style>
  <w:style w:type="paragraph" w:styleId="12">
    <w:name w:val="index 1"/>
    <w:basedOn w:val="a0"/>
    <w:next w:val="a0"/>
    <w:semiHidden w:val="1"/>
    <w:rsid w:val="00156910"/>
    <w:pPr>
      <w:tabs>
        <w:tab w:val="clear" w:pos="850"/>
        <w:tab w:val="clear" w:pos="1191"/>
        <w:tab w:val="clear" w:pos="1531"/>
      </w:tabs>
      <w:ind w:left="220" w:hanging="220"/>
    </w:pPr>
    <w:rPr>
      <w:rFonts w:eastAsia="SimSun"/>
    </w:rPr>
  </w:style>
  <w:style w:type="paragraph" w:styleId="af4">
    <w:name w:val="index heading"/>
    <w:basedOn w:val="a0"/>
    <w:next w:val="ad"/>
    <w:semiHidden w:val="1"/>
    <w:rsid w:val="00156910"/>
    <w:pPr>
      <w:keepNext w:val="1"/>
      <w:tabs>
        <w:tab w:val="clear" w:pos="850"/>
        <w:tab w:val="clear" w:pos="1191"/>
        <w:tab w:val="clear" w:pos="1531"/>
      </w:tabs>
      <w:spacing w:after="720" w:before="1200"/>
      <w:jc w:val="center"/>
    </w:pPr>
    <w:rPr>
      <w:rFonts w:eastAsia="SimSun"/>
      <w:b w:val="1"/>
      <w:bCs w:val="1"/>
      <w:caps w:val="1"/>
    </w:rPr>
  </w:style>
  <w:style w:type="paragraph" w:styleId="af5">
    <w:name w:val="List"/>
    <w:basedOn w:val="a0"/>
    <w:semiHidden w:val="1"/>
    <w:rsid w:val="00156910"/>
    <w:pPr>
      <w:tabs>
        <w:tab w:val="clear" w:pos="850"/>
        <w:tab w:val="clear" w:pos="1191"/>
        <w:tab w:val="clear" w:pos="1531"/>
      </w:tabs>
      <w:ind w:left="850" w:hanging="283"/>
    </w:pPr>
    <w:rPr>
      <w:rFonts w:eastAsia="SimSun"/>
    </w:rPr>
  </w:style>
  <w:style w:type="paragraph" w:styleId="23">
    <w:name w:val="List 2"/>
    <w:basedOn w:val="a0"/>
    <w:semiHidden w:val="1"/>
    <w:rsid w:val="00156910"/>
    <w:pPr>
      <w:tabs>
        <w:tab w:val="clear" w:pos="850"/>
        <w:tab w:val="clear" w:pos="1191"/>
        <w:tab w:val="clear" w:pos="1531"/>
      </w:tabs>
      <w:ind w:left="1134" w:hanging="283"/>
    </w:pPr>
    <w:rPr>
      <w:rFonts w:eastAsia="SimSun"/>
    </w:rPr>
  </w:style>
  <w:style w:type="paragraph" w:styleId="32">
    <w:name w:val="List 3"/>
    <w:basedOn w:val="a0"/>
    <w:semiHidden w:val="1"/>
    <w:rsid w:val="00156910"/>
    <w:pPr>
      <w:tabs>
        <w:tab w:val="clear" w:pos="850"/>
        <w:tab w:val="clear" w:pos="1191"/>
        <w:tab w:val="clear" w:pos="1531"/>
      </w:tabs>
      <w:ind w:left="1417" w:hanging="283"/>
    </w:pPr>
    <w:rPr>
      <w:rFonts w:eastAsia="SimSun"/>
    </w:rPr>
  </w:style>
  <w:style w:type="paragraph" w:styleId="42">
    <w:name w:val="List 4"/>
    <w:basedOn w:val="a0"/>
    <w:semiHidden w:val="1"/>
    <w:rsid w:val="00156910"/>
    <w:pPr>
      <w:tabs>
        <w:tab w:val="clear" w:pos="850"/>
        <w:tab w:val="clear" w:pos="1191"/>
        <w:tab w:val="clear" w:pos="1531"/>
      </w:tabs>
      <w:jc w:val="left"/>
    </w:pPr>
    <w:rPr>
      <w:rFonts w:eastAsia="SimSun"/>
    </w:rPr>
  </w:style>
  <w:style w:type="paragraph" w:styleId="52">
    <w:name w:val="List 5"/>
    <w:basedOn w:val="a0"/>
    <w:semiHidden w:val="1"/>
    <w:rsid w:val="00156910"/>
    <w:pPr>
      <w:tabs>
        <w:tab w:val="clear" w:pos="850"/>
        <w:tab w:val="clear" w:pos="1191"/>
        <w:tab w:val="clear" w:pos="1531"/>
      </w:tabs>
      <w:ind w:left="1984" w:hanging="283"/>
    </w:pPr>
    <w:rPr>
      <w:rFonts w:eastAsia="SimSun"/>
    </w:rPr>
  </w:style>
  <w:style w:type="paragraph" w:styleId="a">
    <w:name w:val="List Bullet"/>
    <w:basedOn w:val="a0"/>
    <w:semiHidden w:val="1"/>
    <w:rsid w:val="00156910"/>
    <w:pPr>
      <w:numPr>
        <w:numId w:val="5"/>
      </w:numPr>
      <w:tabs>
        <w:tab w:val="clear" w:pos="850"/>
        <w:tab w:val="clear" w:pos="1191"/>
        <w:tab w:val="clear" w:pos="1531"/>
        <w:tab w:val="left" w:pos="567"/>
      </w:tabs>
      <w:ind w:left="567" w:hanging="227"/>
    </w:pPr>
    <w:rPr>
      <w:rFonts w:eastAsia="SimSun"/>
    </w:rPr>
  </w:style>
  <w:style w:type="paragraph" w:styleId="2">
    <w:name w:val="List Bullet 2"/>
    <w:basedOn w:val="a0"/>
    <w:semiHidden w:val="1"/>
    <w:rsid w:val="00156910"/>
    <w:pPr>
      <w:numPr>
        <w:numId w:val="6"/>
      </w:numPr>
      <w:tabs>
        <w:tab w:val="clear" w:pos="850"/>
        <w:tab w:val="clear" w:pos="1531"/>
      </w:tabs>
    </w:pPr>
    <w:rPr>
      <w:rFonts w:eastAsia="SimSun"/>
    </w:rPr>
  </w:style>
  <w:style w:type="paragraph" w:styleId="33">
    <w:name w:val="List Bullet 3"/>
    <w:basedOn w:val="a0"/>
    <w:semiHidden w:val="1"/>
    <w:rsid w:val="00156910"/>
    <w:pPr>
      <w:tabs>
        <w:tab w:val="clear" w:pos="850"/>
        <w:tab w:val="clear" w:pos="1191"/>
        <w:tab w:val="clear" w:pos="1531"/>
        <w:tab w:val="num" w:pos="720"/>
      </w:tabs>
      <w:ind w:left="720" w:hanging="720"/>
    </w:pPr>
    <w:rPr>
      <w:rFonts w:eastAsia="SimSun"/>
    </w:rPr>
  </w:style>
  <w:style w:type="paragraph" w:styleId="43">
    <w:name w:val="List Bullet 4"/>
    <w:basedOn w:val="a0"/>
    <w:semiHidden w:val="1"/>
    <w:rsid w:val="00156910"/>
    <w:pPr>
      <w:tabs>
        <w:tab w:val="clear" w:pos="850"/>
        <w:tab w:val="clear" w:pos="1191"/>
        <w:tab w:val="clear" w:pos="1531"/>
        <w:tab w:val="num" w:pos="720"/>
      </w:tabs>
      <w:ind w:left="720" w:hanging="720"/>
    </w:pPr>
    <w:rPr>
      <w:rFonts w:eastAsia="SimSun"/>
    </w:rPr>
  </w:style>
  <w:style w:type="paragraph" w:styleId="53">
    <w:name w:val="List Bullet 5"/>
    <w:basedOn w:val="a0"/>
    <w:semiHidden w:val="1"/>
    <w:rsid w:val="00156910"/>
    <w:pPr>
      <w:tabs>
        <w:tab w:val="clear" w:pos="850"/>
        <w:tab w:val="clear" w:pos="1191"/>
        <w:tab w:val="clear" w:pos="1531"/>
        <w:tab w:val="num" w:pos="720"/>
      </w:tabs>
      <w:ind w:left="720" w:hanging="720"/>
    </w:pPr>
    <w:rPr>
      <w:rFonts w:eastAsia="SimSun"/>
    </w:rPr>
  </w:style>
  <w:style w:type="paragraph" w:styleId="af6">
    <w:name w:val="List Continue"/>
    <w:basedOn w:val="a0"/>
    <w:semiHidden w:val="1"/>
    <w:rsid w:val="00156910"/>
    <w:pPr>
      <w:tabs>
        <w:tab w:val="clear" w:pos="850"/>
        <w:tab w:val="clear" w:pos="1191"/>
        <w:tab w:val="clear" w:pos="1531"/>
      </w:tabs>
      <w:ind w:left="850"/>
    </w:pPr>
    <w:rPr>
      <w:rFonts w:eastAsia="SimSun"/>
    </w:rPr>
  </w:style>
  <w:style w:type="paragraph" w:styleId="24">
    <w:name w:val="List Continue 2"/>
    <w:basedOn w:val="a0"/>
    <w:semiHidden w:val="1"/>
    <w:rsid w:val="00156910"/>
    <w:pPr>
      <w:tabs>
        <w:tab w:val="clear" w:pos="850"/>
        <w:tab w:val="clear" w:pos="1191"/>
        <w:tab w:val="clear" w:pos="1531"/>
      </w:tabs>
      <w:ind w:left="1191"/>
    </w:pPr>
    <w:rPr>
      <w:rFonts w:eastAsia="SimSun"/>
    </w:rPr>
  </w:style>
  <w:style w:type="paragraph" w:styleId="34">
    <w:name w:val="List Continue 3"/>
    <w:basedOn w:val="a0"/>
    <w:semiHidden w:val="1"/>
    <w:rsid w:val="00156910"/>
    <w:pPr>
      <w:tabs>
        <w:tab w:val="clear" w:pos="850"/>
        <w:tab w:val="clear" w:pos="1191"/>
        <w:tab w:val="clear" w:pos="1531"/>
      </w:tabs>
      <w:ind w:left="1474"/>
    </w:pPr>
    <w:rPr>
      <w:rFonts w:eastAsia="SimSun"/>
    </w:rPr>
  </w:style>
  <w:style w:type="paragraph" w:styleId="44">
    <w:name w:val="List Continue 4"/>
    <w:basedOn w:val="a0"/>
    <w:semiHidden w:val="1"/>
    <w:rsid w:val="00156910"/>
    <w:pPr>
      <w:tabs>
        <w:tab w:val="clear" w:pos="850"/>
        <w:tab w:val="clear" w:pos="1191"/>
        <w:tab w:val="clear" w:pos="1531"/>
      </w:tabs>
      <w:ind w:left="1757"/>
    </w:pPr>
    <w:rPr>
      <w:rFonts w:eastAsia="SimSun"/>
    </w:rPr>
  </w:style>
  <w:style w:type="paragraph" w:styleId="54">
    <w:name w:val="List Continue 5"/>
    <w:basedOn w:val="a0"/>
    <w:semiHidden w:val="1"/>
    <w:rsid w:val="00156910"/>
    <w:pPr>
      <w:tabs>
        <w:tab w:val="clear" w:pos="850"/>
        <w:tab w:val="clear" w:pos="1191"/>
        <w:tab w:val="clear" w:pos="1531"/>
      </w:tabs>
      <w:ind w:left="2041"/>
    </w:pPr>
    <w:rPr>
      <w:rFonts w:eastAsia="SimSun"/>
    </w:rPr>
  </w:style>
  <w:style w:type="paragraph" w:styleId="af7">
    <w:name w:val="List Number"/>
    <w:basedOn w:val="a0"/>
    <w:semiHidden w:val="1"/>
    <w:rsid w:val="00156910"/>
    <w:pPr>
      <w:tabs>
        <w:tab w:val="clear" w:pos="1191"/>
        <w:tab w:val="clear" w:pos="1531"/>
        <w:tab w:val="num" w:pos="720"/>
        <w:tab w:val="left" w:pos="1134"/>
      </w:tabs>
      <w:ind w:left="720" w:hanging="720"/>
    </w:pPr>
    <w:rPr>
      <w:rFonts w:eastAsia="SimSun"/>
    </w:rPr>
  </w:style>
  <w:style w:type="paragraph" w:styleId="25">
    <w:name w:val="List Number 2"/>
    <w:basedOn w:val="a0"/>
    <w:semiHidden w:val="1"/>
    <w:rsid w:val="00156910"/>
    <w:pPr>
      <w:tabs>
        <w:tab w:val="clear" w:pos="850"/>
        <w:tab w:val="clear" w:pos="1531"/>
        <w:tab w:val="left" w:pos="1417"/>
      </w:tabs>
      <w:ind w:left="1440" w:hanging="720"/>
    </w:pPr>
    <w:rPr>
      <w:rFonts w:eastAsia="SimSun"/>
    </w:rPr>
  </w:style>
  <w:style w:type="paragraph" w:styleId="35">
    <w:name w:val="List Number 3"/>
    <w:basedOn w:val="a0"/>
    <w:semiHidden w:val="1"/>
    <w:rsid w:val="00156910"/>
    <w:pPr>
      <w:tabs>
        <w:tab w:val="clear" w:pos="850"/>
        <w:tab w:val="clear" w:pos="1191"/>
        <w:tab w:val="clear" w:pos="1531"/>
        <w:tab w:val="left" w:pos="1701"/>
        <w:tab w:val="num" w:pos="2160"/>
      </w:tabs>
      <w:ind w:left="2160" w:hanging="720"/>
    </w:pPr>
    <w:rPr>
      <w:rFonts w:eastAsia="SimSun"/>
    </w:rPr>
  </w:style>
  <w:style w:type="paragraph" w:styleId="45">
    <w:name w:val="List Number 4"/>
    <w:basedOn w:val="a0"/>
    <w:semiHidden w:val="1"/>
    <w:rsid w:val="00156910"/>
    <w:pPr>
      <w:tabs>
        <w:tab w:val="clear" w:pos="850"/>
        <w:tab w:val="clear" w:pos="1191"/>
        <w:tab w:val="clear" w:pos="1531"/>
        <w:tab w:val="left" w:pos="1984"/>
        <w:tab w:val="num" w:pos="2880"/>
      </w:tabs>
      <w:ind w:left="2880" w:hanging="720"/>
    </w:pPr>
    <w:rPr>
      <w:rFonts w:eastAsia="SimSun"/>
    </w:rPr>
  </w:style>
  <w:style w:type="paragraph" w:styleId="55">
    <w:name w:val="List Number 5"/>
    <w:basedOn w:val="a0"/>
    <w:semiHidden w:val="1"/>
    <w:rsid w:val="00156910"/>
    <w:pPr>
      <w:tabs>
        <w:tab w:val="clear" w:pos="850"/>
        <w:tab w:val="clear" w:pos="1191"/>
        <w:tab w:val="clear" w:pos="1531"/>
        <w:tab w:val="num" w:pos="360"/>
        <w:tab w:val="left" w:pos="2268"/>
        <w:tab w:val="num" w:pos="3600"/>
      </w:tabs>
    </w:pPr>
    <w:rPr>
      <w:rFonts w:eastAsia="SimSun"/>
    </w:rPr>
  </w:style>
  <w:style w:type="paragraph" w:styleId="Sourcenotes" w:customStyle="1">
    <w:name w:val="Source &amp; notes"/>
    <w:basedOn w:val="a0"/>
    <w:uiPriority w:val="9"/>
    <w:qFormat w:val="1"/>
    <w:rsid w:val="0056526D"/>
    <w:pPr>
      <w:keepLines w:val="1"/>
      <w:tabs>
        <w:tab w:val="clear" w:pos="850"/>
        <w:tab w:val="clear" w:pos="1191"/>
        <w:tab w:val="clear" w:pos="1531"/>
      </w:tabs>
      <w:spacing w:after="240" w:before="120"/>
      <w:ind w:left="680" w:right="680"/>
      <w:contextualSpacing w:val="1"/>
    </w:pPr>
    <w:rPr>
      <w:rFonts w:cs="Arial" w:eastAsia="SimSun"/>
      <w:sz w:val="18"/>
      <w:szCs w:val="18"/>
    </w:rPr>
  </w:style>
  <w:style w:type="paragraph" w:styleId="af8">
    <w:name w:val="Block Text"/>
    <w:basedOn w:val="a0"/>
    <w:semiHidden w:val="1"/>
    <w:rsid w:val="00156910"/>
    <w:pPr>
      <w:tabs>
        <w:tab w:val="clear" w:pos="850"/>
        <w:tab w:val="clear" w:pos="1191"/>
        <w:tab w:val="clear" w:pos="1531"/>
      </w:tabs>
      <w:spacing w:after="120"/>
      <w:ind w:left="1440" w:right="1440"/>
    </w:pPr>
    <w:rPr>
      <w:rFonts w:eastAsia="SimSun"/>
    </w:rPr>
  </w:style>
  <w:style w:type="numbering" w:styleId="NumberedNote" w:customStyle="1">
    <w:name w:val="Numbered Note"/>
    <w:basedOn w:val="a3"/>
    <w:rsid w:val="00156910"/>
  </w:style>
  <w:style w:type="numbering" w:styleId="BulletedNote" w:customStyle="1">
    <w:name w:val="Bulleted Note"/>
    <w:basedOn w:val="a3"/>
    <w:rsid w:val="00156910"/>
  </w:style>
  <w:style w:type="numbering" w:styleId="NumericNote" w:customStyle="1">
    <w:name w:val="Numeric Note"/>
    <w:basedOn w:val="a3"/>
    <w:rsid w:val="00156910"/>
  </w:style>
  <w:style w:type="numbering" w:styleId="AlphaNote" w:customStyle="1">
    <w:name w:val="Alpha Note"/>
    <w:basedOn w:val="a3"/>
    <w:rsid w:val="00156910"/>
  </w:style>
  <w:style w:type="paragraph" w:styleId="af9">
    <w:name w:val="envelope address"/>
    <w:basedOn w:val="a0"/>
    <w:semiHidden w:val="1"/>
    <w:rsid w:val="00156910"/>
    <w:pPr>
      <w:framePr w:lines="0" w:w="7938" w:h="1985" w:hSpace="141" w:wrap="auto" w:hAnchor="page" w:xAlign="center" w:yAlign="bottom" w:hRule="exact"/>
      <w:tabs>
        <w:tab w:val="clear" w:pos="850"/>
        <w:tab w:val="clear" w:pos="1191"/>
        <w:tab w:val="clear" w:pos="1531"/>
      </w:tabs>
      <w:ind w:left="2835"/>
    </w:pPr>
    <w:rPr>
      <w:rFonts w:ascii="Arial" w:cs="Arial" w:eastAsia="SimSun" w:hAnsi="Arial"/>
      <w:sz w:val="24"/>
      <w:szCs w:val="24"/>
    </w:rPr>
  </w:style>
  <w:style w:type="paragraph" w:styleId="26">
    <w:name w:val="envelope return"/>
    <w:basedOn w:val="a0"/>
    <w:semiHidden w:val="1"/>
    <w:rsid w:val="00156910"/>
    <w:pPr>
      <w:tabs>
        <w:tab w:val="clear" w:pos="850"/>
        <w:tab w:val="clear" w:pos="1191"/>
        <w:tab w:val="clear" w:pos="1531"/>
      </w:tabs>
    </w:pPr>
    <w:rPr>
      <w:rFonts w:ascii="Arial" w:cs="Arial" w:eastAsia="SimSun" w:hAnsi="Arial"/>
    </w:rPr>
  </w:style>
  <w:style w:type="paragraph" w:styleId="HTML">
    <w:name w:val="HTML Address"/>
    <w:basedOn w:val="a0"/>
    <w:link w:val="HTML0"/>
    <w:semiHidden w:val="1"/>
    <w:rsid w:val="00156910"/>
    <w:pPr>
      <w:tabs>
        <w:tab w:val="clear" w:pos="850"/>
        <w:tab w:val="clear" w:pos="1191"/>
        <w:tab w:val="clear" w:pos="1531"/>
      </w:tabs>
    </w:pPr>
    <w:rPr>
      <w:rFonts w:eastAsia="SimSun"/>
      <w:iCs w:val="1"/>
    </w:rPr>
  </w:style>
  <w:style w:type="character" w:styleId="HTML0" w:customStyle="1">
    <w:name w:val="Адрес HTML Знак"/>
    <w:basedOn w:val="a1"/>
    <w:link w:val="HTML"/>
    <w:semiHidden w:val="1"/>
    <w:rsid w:val="0074276B"/>
    <w:rPr>
      <w:rFonts w:eastAsia="SimSun"/>
      <w:i w:val="1"/>
      <w:iCs w:val="1"/>
    </w:rPr>
  </w:style>
  <w:style w:type="paragraph" w:styleId="afa">
    <w:name w:val="annotation text"/>
    <w:basedOn w:val="a0"/>
    <w:link w:val="afb"/>
    <w:uiPriority w:val="99"/>
    <w:rsid w:val="00156910"/>
    <w:pPr>
      <w:tabs>
        <w:tab w:val="clear" w:pos="850"/>
        <w:tab w:val="clear" w:pos="1191"/>
        <w:tab w:val="clear" w:pos="1531"/>
      </w:tabs>
    </w:pPr>
    <w:rPr>
      <w:rFonts w:eastAsia="SimSun"/>
    </w:rPr>
  </w:style>
  <w:style w:type="character" w:styleId="afb" w:customStyle="1">
    <w:name w:val="Текст примечания Знак"/>
    <w:basedOn w:val="a1"/>
    <w:link w:val="afa"/>
    <w:uiPriority w:val="99"/>
    <w:rsid w:val="00156910"/>
    <w:rPr>
      <w:rFonts w:ascii="Georgia" w:eastAsia="SimSun" w:hAnsi="Georgia"/>
    </w:rPr>
  </w:style>
  <w:style w:type="paragraph" w:styleId="27">
    <w:name w:val="Body Text 2"/>
    <w:basedOn w:val="a0"/>
    <w:link w:val="28"/>
    <w:semiHidden w:val="1"/>
    <w:rsid w:val="00156910"/>
    <w:pPr>
      <w:tabs>
        <w:tab w:val="clear" w:pos="850"/>
        <w:tab w:val="clear" w:pos="1191"/>
        <w:tab w:val="clear" w:pos="1531"/>
      </w:tabs>
      <w:spacing w:after="120" w:line="480" w:lineRule="auto"/>
    </w:pPr>
    <w:rPr>
      <w:rFonts w:eastAsia="SimSun"/>
    </w:rPr>
  </w:style>
  <w:style w:type="character" w:styleId="28" w:customStyle="1">
    <w:name w:val="Основной текст 2 Знак"/>
    <w:basedOn w:val="a1"/>
    <w:link w:val="27"/>
    <w:semiHidden w:val="1"/>
    <w:rsid w:val="0074276B"/>
    <w:rPr>
      <w:rFonts w:eastAsia="SimSun"/>
    </w:rPr>
  </w:style>
  <w:style w:type="paragraph" w:styleId="36">
    <w:name w:val="Body Text 3"/>
    <w:basedOn w:val="a0"/>
    <w:link w:val="37"/>
    <w:semiHidden w:val="1"/>
    <w:rsid w:val="00156910"/>
    <w:pPr>
      <w:tabs>
        <w:tab w:val="clear" w:pos="850"/>
        <w:tab w:val="clear" w:pos="1191"/>
        <w:tab w:val="clear" w:pos="1531"/>
      </w:tabs>
      <w:spacing w:after="120"/>
    </w:pPr>
    <w:rPr>
      <w:rFonts w:eastAsia="SimSun"/>
      <w:sz w:val="16"/>
      <w:szCs w:val="16"/>
    </w:rPr>
  </w:style>
  <w:style w:type="character" w:styleId="37" w:customStyle="1">
    <w:name w:val="Основной текст 3 Знак"/>
    <w:basedOn w:val="a1"/>
    <w:link w:val="36"/>
    <w:semiHidden w:val="1"/>
    <w:rsid w:val="0074276B"/>
    <w:rPr>
      <w:rFonts w:eastAsia="SimSun"/>
      <w:sz w:val="16"/>
      <w:szCs w:val="16"/>
    </w:rPr>
  </w:style>
  <w:style w:type="paragraph" w:styleId="afc">
    <w:name w:val="Date"/>
    <w:basedOn w:val="a0"/>
    <w:next w:val="a0"/>
    <w:link w:val="afd"/>
    <w:unhideWhenUsed w:val="1"/>
    <w:rsid w:val="00156910"/>
    <w:pPr>
      <w:tabs>
        <w:tab w:val="clear" w:pos="850"/>
        <w:tab w:val="clear" w:pos="1191"/>
        <w:tab w:val="clear" w:pos="1531"/>
      </w:tabs>
    </w:pPr>
    <w:rPr>
      <w:rFonts w:eastAsia="SimSun"/>
    </w:rPr>
  </w:style>
  <w:style w:type="character" w:styleId="afd" w:customStyle="1">
    <w:name w:val="Дата Знак"/>
    <w:basedOn w:val="a1"/>
    <w:link w:val="afc"/>
    <w:rsid w:val="0074276B"/>
    <w:rPr>
      <w:rFonts w:eastAsia="SimSun"/>
    </w:rPr>
  </w:style>
  <w:style w:type="paragraph" w:styleId="afe">
    <w:name w:val="Message Header"/>
    <w:basedOn w:val="a0"/>
    <w:link w:val="aff"/>
    <w:semiHidden w:val="1"/>
    <w:rsid w:val="00156910"/>
    <w:pPr>
      <w:pBdr>
        <w:top w:color="auto" w:space="1" w:sz="6" w:val="single"/>
        <w:left w:color="auto" w:space="1" w:sz="6" w:val="single"/>
        <w:bottom w:color="auto" w:space="1" w:sz="6" w:val="single"/>
        <w:right w:color="auto" w:space="1" w:sz="6" w:val="single"/>
      </w:pBdr>
      <w:shd w:color="auto" w:fill="auto" w:val="pct20"/>
      <w:tabs>
        <w:tab w:val="clear" w:pos="850"/>
        <w:tab w:val="clear" w:pos="1191"/>
        <w:tab w:val="clear" w:pos="1531"/>
      </w:tabs>
      <w:ind w:left="1134" w:hanging="1134"/>
    </w:pPr>
    <w:rPr>
      <w:rFonts w:ascii="Arial" w:cs="Arial" w:eastAsia="SimSun" w:hAnsi="Arial"/>
      <w:sz w:val="24"/>
      <w:szCs w:val="24"/>
    </w:rPr>
  </w:style>
  <w:style w:type="character" w:styleId="aff" w:customStyle="1">
    <w:name w:val="Шапка Знак"/>
    <w:basedOn w:val="a1"/>
    <w:link w:val="afe"/>
    <w:semiHidden w:val="1"/>
    <w:rsid w:val="0074276B"/>
    <w:rPr>
      <w:rFonts w:ascii="Arial" w:cs="Arial" w:eastAsia="SimSun" w:hAnsi="Arial"/>
      <w:sz w:val="24"/>
      <w:szCs w:val="24"/>
      <w:shd w:color="auto" w:fill="auto" w:val="pct20"/>
    </w:rPr>
  </w:style>
  <w:style w:type="paragraph" w:styleId="aff0">
    <w:name w:val="Document Map"/>
    <w:basedOn w:val="a0"/>
    <w:link w:val="aff1"/>
    <w:semiHidden w:val="1"/>
    <w:rsid w:val="00156910"/>
    <w:pPr>
      <w:shd w:color="auto" w:fill="000080" w:val="clear"/>
      <w:tabs>
        <w:tab w:val="clear" w:pos="850"/>
        <w:tab w:val="clear" w:pos="1191"/>
        <w:tab w:val="clear" w:pos="1531"/>
      </w:tabs>
    </w:pPr>
    <w:rPr>
      <w:rFonts w:cs="Tahoma" w:eastAsia="SimSun"/>
    </w:rPr>
  </w:style>
  <w:style w:type="character" w:styleId="aff1" w:customStyle="1">
    <w:name w:val="Схема документа Знак"/>
    <w:basedOn w:val="a1"/>
    <w:link w:val="aff0"/>
    <w:semiHidden w:val="1"/>
    <w:rsid w:val="00156910"/>
    <w:rPr>
      <w:rFonts w:ascii="Georgia" w:cs="Tahoma" w:eastAsia="SimSun" w:hAnsi="Georgia"/>
      <w:shd w:color="auto" w:fill="000080" w:val="clear"/>
    </w:rPr>
  </w:style>
  <w:style w:type="paragraph" w:styleId="aff2">
    <w:name w:val="Closing"/>
    <w:basedOn w:val="a0"/>
    <w:link w:val="aff3"/>
    <w:semiHidden w:val="1"/>
    <w:rsid w:val="00156910"/>
    <w:pPr>
      <w:tabs>
        <w:tab w:val="clear" w:pos="850"/>
        <w:tab w:val="clear" w:pos="1191"/>
        <w:tab w:val="clear" w:pos="1531"/>
      </w:tabs>
      <w:ind w:left="4252"/>
    </w:pPr>
    <w:rPr>
      <w:rFonts w:eastAsia="SimSun"/>
    </w:rPr>
  </w:style>
  <w:style w:type="character" w:styleId="aff3" w:customStyle="1">
    <w:name w:val="Прощание Знак"/>
    <w:basedOn w:val="a1"/>
    <w:link w:val="aff2"/>
    <w:semiHidden w:val="1"/>
    <w:rsid w:val="0074276B"/>
    <w:rPr>
      <w:rFonts w:eastAsia="SimSun"/>
    </w:rPr>
  </w:style>
  <w:style w:type="paragraph" w:styleId="29">
    <w:name w:val="index 2"/>
    <w:basedOn w:val="a0"/>
    <w:next w:val="a0"/>
    <w:semiHidden w:val="1"/>
    <w:rsid w:val="00156910"/>
    <w:pPr>
      <w:tabs>
        <w:tab w:val="clear" w:pos="850"/>
        <w:tab w:val="clear" w:pos="1191"/>
        <w:tab w:val="clear" w:pos="1531"/>
      </w:tabs>
      <w:ind w:left="440" w:hanging="220"/>
    </w:pPr>
    <w:rPr>
      <w:rFonts w:eastAsia="SimSun"/>
    </w:rPr>
  </w:style>
  <w:style w:type="paragraph" w:styleId="38">
    <w:name w:val="index 3"/>
    <w:basedOn w:val="a0"/>
    <w:next w:val="a0"/>
    <w:semiHidden w:val="1"/>
    <w:rsid w:val="00156910"/>
    <w:pPr>
      <w:tabs>
        <w:tab w:val="clear" w:pos="850"/>
        <w:tab w:val="clear" w:pos="1191"/>
        <w:tab w:val="clear" w:pos="1531"/>
      </w:tabs>
      <w:ind w:left="660" w:hanging="220"/>
    </w:pPr>
    <w:rPr>
      <w:rFonts w:eastAsia="SimSun"/>
    </w:rPr>
  </w:style>
  <w:style w:type="paragraph" w:styleId="46">
    <w:name w:val="index 4"/>
    <w:basedOn w:val="a0"/>
    <w:next w:val="a0"/>
    <w:semiHidden w:val="1"/>
    <w:rsid w:val="00156910"/>
    <w:pPr>
      <w:tabs>
        <w:tab w:val="clear" w:pos="850"/>
        <w:tab w:val="clear" w:pos="1191"/>
        <w:tab w:val="clear" w:pos="1531"/>
      </w:tabs>
      <w:ind w:left="880" w:hanging="220"/>
    </w:pPr>
    <w:rPr>
      <w:rFonts w:eastAsia="SimSun"/>
    </w:rPr>
  </w:style>
  <w:style w:type="paragraph" w:styleId="56">
    <w:name w:val="index 5"/>
    <w:basedOn w:val="a0"/>
    <w:next w:val="a0"/>
    <w:semiHidden w:val="1"/>
    <w:rsid w:val="00156910"/>
    <w:pPr>
      <w:tabs>
        <w:tab w:val="clear" w:pos="850"/>
        <w:tab w:val="clear" w:pos="1191"/>
        <w:tab w:val="clear" w:pos="1531"/>
      </w:tabs>
      <w:ind w:left="1100" w:hanging="220"/>
    </w:pPr>
    <w:rPr>
      <w:rFonts w:eastAsia="SimSun"/>
    </w:rPr>
  </w:style>
  <w:style w:type="paragraph" w:styleId="62">
    <w:name w:val="index 6"/>
    <w:basedOn w:val="a0"/>
    <w:next w:val="a0"/>
    <w:semiHidden w:val="1"/>
    <w:rsid w:val="00156910"/>
    <w:pPr>
      <w:tabs>
        <w:tab w:val="clear" w:pos="850"/>
        <w:tab w:val="clear" w:pos="1191"/>
        <w:tab w:val="clear" w:pos="1531"/>
      </w:tabs>
      <w:ind w:left="1320" w:hanging="220"/>
    </w:pPr>
    <w:rPr>
      <w:rFonts w:eastAsia="SimSun"/>
    </w:rPr>
  </w:style>
  <w:style w:type="paragraph" w:styleId="72">
    <w:name w:val="index 7"/>
    <w:basedOn w:val="a0"/>
    <w:next w:val="a0"/>
    <w:semiHidden w:val="1"/>
    <w:rsid w:val="00156910"/>
    <w:pPr>
      <w:tabs>
        <w:tab w:val="clear" w:pos="850"/>
        <w:tab w:val="clear" w:pos="1191"/>
        <w:tab w:val="clear" w:pos="1531"/>
      </w:tabs>
      <w:ind w:left="1540" w:hanging="220"/>
    </w:pPr>
    <w:rPr>
      <w:rFonts w:eastAsia="SimSun"/>
    </w:rPr>
  </w:style>
  <w:style w:type="paragraph" w:styleId="82">
    <w:name w:val="index 8"/>
    <w:basedOn w:val="a0"/>
    <w:next w:val="a0"/>
    <w:semiHidden w:val="1"/>
    <w:rsid w:val="00156910"/>
    <w:pPr>
      <w:tabs>
        <w:tab w:val="clear" w:pos="850"/>
        <w:tab w:val="clear" w:pos="1191"/>
        <w:tab w:val="clear" w:pos="1531"/>
      </w:tabs>
      <w:ind w:left="1760" w:hanging="220"/>
    </w:pPr>
    <w:rPr>
      <w:rFonts w:eastAsia="SimSun"/>
    </w:rPr>
  </w:style>
  <w:style w:type="paragraph" w:styleId="92">
    <w:name w:val="index 9"/>
    <w:basedOn w:val="a0"/>
    <w:next w:val="a0"/>
    <w:semiHidden w:val="1"/>
    <w:rsid w:val="00156910"/>
    <w:pPr>
      <w:tabs>
        <w:tab w:val="clear" w:pos="850"/>
        <w:tab w:val="clear" w:pos="1191"/>
        <w:tab w:val="clear" w:pos="1531"/>
      </w:tabs>
      <w:ind w:left="1980" w:hanging="220"/>
    </w:pPr>
    <w:rPr>
      <w:rFonts w:eastAsia="SimSun"/>
    </w:rPr>
  </w:style>
  <w:style w:type="paragraph" w:styleId="aff4">
    <w:name w:val="Normal (Web)"/>
    <w:basedOn w:val="a0"/>
    <w:uiPriority w:val="99"/>
    <w:rsid w:val="00156910"/>
    <w:pPr>
      <w:tabs>
        <w:tab w:val="clear" w:pos="850"/>
        <w:tab w:val="clear" w:pos="1191"/>
        <w:tab w:val="clear" w:pos="1531"/>
      </w:tabs>
    </w:pPr>
    <w:rPr>
      <w:rFonts w:eastAsia="SimSun"/>
      <w:sz w:val="24"/>
      <w:szCs w:val="24"/>
    </w:rPr>
  </w:style>
  <w:style w:type="paragraph" w:styleId="aff5">
    <w:name w:val="annotation subject"/>
    <w:basedOn w:val="afa"/>
    <w:next w:val="afa"/>
    <w:link w:val="aff6"/>
    <w:semiHidden w:val="1"/>
    <w:rsid w:val="00156910"/>
    <w:rPr>
      <w:b w:val="1"/>
      <w:bCs w:val="1"/>
    </w:rPr>
  </w:style>
  <w:style w:type="character" w:styleId="aff6" w:customStyle="1">
    <w:name w:val="Тема примечания Знак"/>
    <w:basedOn w:val="afb"/>
    <w:link w:val="aff5"/>
    <w:semiHidden w:val="1"/>
    <w:rsid w:val="00156910"/>
    <w:rPr>
      <w:rFonts w:ascii="Georgia" w:eastAsia="SimSun" w:hAnsi="Georgia"/>
      <w:b w:val="1"/>
      <w:bCs w:val="1"/>
    </w:rPr>
  </w:style>
  <w:style w:type="paragraph" w:styleId="HTML1">
    <w:name w:val="HTML Preformatted"/>
    <w:basedOn w:val="a0"/>
    <w:link w:val="HTML2"/>
    <w:semiHidden w:val="1"/>
    <w:rsid w:val="00156910"/>
    <w:pPr>
      <w:tabs>
        <w:tab w:val="clear" w:pos="850"/>
        <w:tab w:val="clear" w:pos="1191"/>
        <w:tab w:val="clear" w:pos="1531"/>
      </w:tabs>
    </w:pPr>
    <w:rPr>
      <w:rFonts w:ascii="Courier New" w:cs="Courier New" w:eastAsia="SimSun" w:hAnsi="Courier New"/>
    </w:rPr>
  </w:style>
  <w:style w:type="character" w:styleId="HTML2" w:customStyle="1">
    <w:name w:val="Стандартный HTML Знак"/>
    <w:basedOn w:val="a1"/>
    <w:link w:val="HTML1"/>
    <w:semiHidden w:val="1"/>
    <w:rsid w:val="0074276B"/>
    <w:rPr>
      <w:rFonts w:ascii="Courier New" w:cs="Courier New" w:eastAsia="SimSun" w:hAnsi="Courier New"/>
    </w:rPr>
  </w:style>
  <w:style w:type="paragraph" w:styleId="aff7">
    <w:name w:val="Body Text First Indent"/>
    <w:basedOn w:val="ad"/>
    <w:link w:val="aff8"/>
    <w:semiHidden w:val="1"/>
    <w:rsid w:val="00156910"/>
    <w:pPr>
      <w:spacing w:after="120"/>
      <w:ind w:firstLine="210"/>
    </w:pPr>
  </w:style>
  <w:style w:type="character" w:styleId="aff8" w:customStyle="1">
    <w:name w:val="Красная строка Знак"/>
    <w:basedOn w:val="ae"/>
    <w:link w:val="aff7"/>
    <w:semiHidden w:val="1"/>
    <w:rsid w:val="0074276B"/>
    <w:rPr>
      <w:rFonts w:eastAsia="SimSun"/>
    </w:rPr>
  </w:style>
  <w:style w:type="paragraph" w:styleId="aff9">
    <w:name w:val="Body Text Indent"/>
    <w:basedOn w:val="a0"/>
    <w:link w:val="affa"/>
    <w:semiHidden w:val="1"/>
    <w:rsid w:val="00156910"/>
    <w:pPr>
      <w:tabs>
        <w:tab w:val="clear" w:pos="850"/>
        <w:tab w:val="clear" w:pos="1191"/>
        <w:tab w:val="clear" w:pos="1531"/>
      </w:tabs>
      <w:ind w:left="442"/>
    </w:pPr>
    <w:rPr>
      <w:rFonts w:eastAsia="SimSun"/>
    </w:rPr>
  </w:style>
  <w:style w:type="character" w:styleId="affa" w:customStyle="1">
    <w:name w:val="Основной текст с отступом Знак"/>
    <w:basedOn w:val="a1"/>
    <w:link w:val="aff9"/>
    <w:semiHidden w:val="1"/>
    <w:rsid w:val="0074276B"/>
    <w:rPr>
      <w:rFonts w:eastAsia="SimSun"/>
    </w:rPr>
  </w:style>
  <w:style w:type="paragraph" w:styleId="2a">
    <w:name w:val="Body Text Indent 2"/>
    <w:basedOn w:val="a0"/>
    <w:link w:val="2b"/>
    <w:semiHidden w:val="1"/>
    <w:rsid w:val="00156910"/>
    <w:pPr>
      <w:tabs>
        <w:tab w:val="clear" w:pos="850"/>
        <w:tab w:val="clear" w:pos="1191"/>
        <w:tab w:val="clear" w:pos="1531"/>
      </w:tabs>
      <w:spacing w:after="120" w:line="480" w:lineRule="auto"/>
      <w:ind w:left="283"/>
    </w:pPr>
    <w:rPr>
      <w:rFonts w:eastAsia="SimSun"/>
    </w:rPr>
  </w:style>
  <w:style w:type="character" w:styleId="2b" w:customStyle="1">
    <w:name w:val="Основной текст с отступом 2 Знак"/>
    <w:basedOn w:val="a1"/>
    <w:link w:val="2a"/>
    <w:semiHidden w:val="1"/>
    <w:rsid w:val="0074276B"/>
    <w:rPr>
      <w:rFonts w:eastAsia="SimSun"/>
    </w:rPr>
  </w:style>
  <w:style w:type="paragraph" w:styleId="39">
    <w:name w:val="Body Text Indent 3"/>
    <w:basedOn w:val="a0"/>
    <w:link w:val="3a"/>
    <w:semiHidden w:val="1"/>
    <w:rsid w:val="00156910"/>
    <w:pPr>
      <w:tabs>
        <w:tab w:val="clear" w:pos="850"/>
        <w:tab w:val="clear" w:pos="1191"/>
        <w:tab w:val="clear" w:pos="1531"/>
      </w:tabs>
      <w:spacing w:after="120"/>
      <w:ind w:left="283"/>
    </w:pPr>
    <w:rPr>
      <w:rFonts w:eastAsia="SimSun"/>
      <w:sz w:val="16"/>
      <w:szCs w:val="16"/>
    </w:rPr>
  </w:style>
  <w:style w:type="character" w:styleId="3a" w:customStyle="1">
    <w:name w:val="Основной текст с отступом 3 Знак"/>
    <w:basedOn w:val="a1"/>
    <w:link w:val="39"/>
    <w:semiHidden w:val="1"/>
    <w:rsid w:val="0074276B"/>
    <w:rPr>
      <w:rFonts w:eastAsia="SimSun"/>
      <w:sz w:val="16"/>
      <w:szCs w:val="16"/>
    </w:rPr>
  </w:style>
  <w:style w:type="paragraph" w:styleId="2c">
    <w:name w:val="Body Text First Indent 2"/>
    <w:basedOn w:val="aff9"/>
    <w:link w:val="2d"/>
    <w:semiHidden w:val="1"/>
    <w:rsid w:val="00156910"/>
    <w:pPr>
      <w:ind w:firstLine="210"/>
    </w:pPr>
  </w:style>
  <w:style w:type="character" w:styleId="2d" w:customStyle="1">
    <w:name w:val="Красная строка 2 Знак"/>
    <w:basedOn w:val="affa"/>
    <w:link w:val="2c"/>
    <w:semiHidden w:val="1"/>
    <w:rsid w:val="0074276B"/>
    <w:rPr>
      <w:rFonts w:eastAsia="SimSun"/>
    </w:rPr>
  </w:style>
  <w:style w:type="paragraph" w:styleId="affb">
    <w:name w:val="Normal Indent"/>
    <w:basedOn w:val="a0"/>
    <w:semiHidden w:val="1"/>
    <w:rsid w:val="00156910"/>
    <w:pPr>
      <w:tabs>
        <w:tab w:val="clear" w:pos="850"/>
        <w:tab w:val="clear" w:pos="1191"/>
        <w:tab w:val="clear" w:pos="1531"/>
      </w:tabs>
      <w:ind w:left="708"/>
    </w:pPr>
    <w:rPr>
      <w:rFonts w:eastAsia="SimSun"/>
    </w:rPr>
  </w:style>
  <w:style w:type="paragraph" w:styleId="affc">
    <w:name w:val="Salutation"/>
    <w:basedOn w:val="a0"/>
    <w:next w:val="a0"/>
    <w:link w:val="affd"/>
    <w:semiHidden w:val="1"/>
    <w:rsid w:val="00156910"/>
    <w:pPr>
      <w:tabs>
        <w:tab w:val="clear" w:pos="850"/>
        <w:tab w:val="clear" w:pos="1191"/>
        <w:tab w:val="clear" w:pos="1531"/>
      </w:tabs>
    </w:pPr>
    <w:rPr>
      <w:rFonts w:eastAsia="SimSun"/>
    </w:rPr>
  </w:style>
  <w:style w:type="character" w:styleId="affd" w:customStyle="1">
    <w:name w:val="Приветствие Знак"/>
    <w:basedOn w:val="a1"/>
    <w:link w:val="affc"/>
    <w:semiHidden w:val="1"/>
    <w:rsid w:val="0074276B"/>
    <w:rPr>
      <w:rFonts w:eastAsia="SimSun"/>
    </w:rPr>
  </w:style>
  <w:style w:type="paragraph" w:styleId="affe">
    <w:name w:val="Signature"/>
    <w:basedOn w:val="a0"/>
    <w:link w:val="afff"/>
    <w:semiHidden w:val="1"/>
    <w:rsid w:val="00156910"/>
    <w:pPr>
      <w:tabs>
        <w:tab w:val="clear" w:pos="850"/>
        <w:tab w:val="clear" w:pos="1191"/>
        <w:tab w:val="clear" w:pos="1531"/>
      </w:tabs>
      <w:ind w:left="4252"/>
    </w:pPr>
    <w:rPr>
      <w:rFonts w:eastAsia="SimSun"/>
    </w:rPr>
  </w:style>
  <w:style w:type="character" w:styleId="afff" w:customStyle="1">
    <w:name w:val="Подпись Знак"/>
    <w:basedOn w:val="a1"/>
    <w:link w:val="affe"/>
    <w:semiHidden w:val="1"/>
    <w:rsid w:val="0074276B"/>
    <w:rPr>
      <w:rFonts w:eastAsia="SimSun"/>
    </w:rPr>
  </w:style>
  <w:style w:type="paragraph" w:styleId="afff0">
    <w:name w:val="E-mail Signature"/>
    <w:basedOn w:val="a0"/>
    <w:link w:val="afff1"/>
    <w:semiHidden w:val="1"/>
    <w:rsid w:val="00156910"/>
    <w:pPr>
      <w:tabs>
        <w:tab w:val="clear" w:pos="850"/>
        <w:tab w:val="clear" w:pos="1191"/>
        <w:tab w:val="clear" w:pos="1531"/>
      </w:tabs>
    </w:pPr>
    <w:rPr>
      <w:rFonts w:eastAsia="SimSun"/>
    </w:rPr>
  </w:style>
  <w:style w:type="character" w:styleId="afff1" w:customStyle="1">
    <w:name w:val="Электронная подпись Знак"/>
    <w:basedOn w:val="a1"/>
    <w:link w:val="afff0"/>
    <w:semiHidden w:val="1"/>
    <w:rsid w:val="0074276B"/>
    <w:rPr>
      <w:rFonts w:eastAsia="SimSun"/>
    </w:rPr>
  </w:style>
  <w:style w:type="paragraph" w:styleId="afff2">
    <w:name w:val="table of figures"/>
    <w:basedOn w:val="a0"/>
    <w:next w:val="a0"/>
    <w:uiPriority w:val="99"/>
    <w:unhideWhenUsed w:val="1"/>
    <w:rsid w:val="00807595"/>
    <w:pPr>
      <w:tabs>
        <w:tab w:val="clear" w:pos="850"/>
        <w:tab w:val="clear" w:pos="1191"/>
        <w:tab w:val="clear" w:pos="1531"/>
        <w:tab w:val="right" w:leader="dot" w:pos="9072"/>
      </w:tabs>
      <w:ind w:left="442" w:right="510" w:hanging="442"/>
      <w:jc w:val="left"/>
    </w:pPr>
    <w:rPr>
      <w:rFonts w:eastAsia="SimSun"/>
      <w:noProof w:val="1"/>
    </w:rPr>
  </w:style>
  <w:style w:type="paragraph" w:styleId="afff3">
    <w:name w:val="table of authorities"/>
    <w:basedOn w:val="a0"/>
    <w:next w:val="a0"/>
    <w:semiHidden w:val="1"/>
    <w:rsid w:val="00156910"/>
    <w:pPr>
      <w:tabs>
        <w:tab w:val="clear" w:pos="850"/>
        <w:tab w:val="clear" w:pos="1191"/>
        <w:tab w:val="clear" w:pos="1531"/>
      </w:tabs>
      <w:ind w:left="220" w:hanging="220"/>
    </w:pPr>
    <w:rPr>
      <w:rFonts w:eastAsia="SimSun"/>
    </w:rPr>
  </w:style>
  <w:style w:type="paragraph" w:styleId="afff4">
    <w:name w:val="Plain Text"/>
    <w:basedOn w:val="a0"/>
    <w:link w:val="afff5"/>
    <w:semiHidden w:val="1"/>
    <w:rsid w:val="00156910"/>
    <w:pPr>
      <w:tabs>
        <w:tab w:val="clear" w:pos="850"/>
        <w:tab w:val="clear" w:pos="1191"/>
        <w:tab w:val="clear" w:pos="1531"/>
      </w:tabs>
    </w:pPr>
    <w:rPr>
      <w:rFonts w:ascii="Courier New" w:cs="Courier New" w:eastAsia="SimSun" w:hAnsi="Courier New"/>
    </w:rPr>
  </w:style>
  <w:style w:type="character" w:styleId="afff5" w:customStyle="1">
    <w:name w:val="Текст Знак"/>
    <w:basedOn w:val="a1"/>
    <w:link w:val="afff4"/>
    <w:semiHidden w:val="1"/>
    <w:rsid w:val="0074276B"/>
    <w:rPr>
      <w:rFonts w:ascii="Courier New" w:cs="Courier New" w:eastAsia="SimSun" w:hAnsi="Courier New"/>
    </w:rPr>
  </w:style>
  <w:style w:type="paragraph" w:styleId="afff6">
    <w:name w:val="Balloon Text"/>
    <w:basedOn w:val="a0"/>
    <w:link w:val="afff7"/>
    <w:uiPriority w:val="99"/>
    <w:semiHidden w:val="1"/>
    <w:rsid w:val="00156910"/>
    <w:pPr>
      <w:tabs>
        <w:tab w:val="clear" w:pos="850"/>
        <w:tab w:val="clear" w:pos="1191"/>
        <w:tab w:val="clear" w:pos="1531"/>
      </w:tabs>
    </w:pPr>
    <w:rPr>
      <w:rFonts w:cs="Tahoma" w:eastAsia="SimSun"/>
      <w:sz w:val="16"/>
      <w:szCs w:val="16"/>
    </w:rPr>
  </w:style>
  <w:style w:type="character" w:styleId="afff7" w:customStyle="1">
    <w:name w:val="Текст выноски Знак"/>
    <w:basedOn w:val="a1"/>
    <w:link w:val="afff6"/>
    <w:uiPriority w:val="99"/>
    <w:semiHidden w:val="1"/>
    <w:rsid w:val="00156910"/>
    <w:rPr>
      <w:rFonts w:ascii="Georgia" w:cs="Tahoma" w:eastAsia="SimSun" w:hAnsi="Georgia"/>
      <w:sz w:val="16"/>
      <w:szCs w:val="16"/>
    </w:rPr>
  </w:style>
  <w:style w:type="paragraph" w:styleId="afff8">
    <w:name w:val="macro"/>
    <w:link w:val="afff9"/>
    <w:semiHidden w:val="1"/>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cs="Courier New" w:eastAsia="SimSun" w:hAnsi="Courier New"/>
      <w:position w:val="6"/>
      <w:lang w:eastAsia="zh-CN"/>
    </w:rPr>
  </w:style>
  <w:style w:type="character" w:styleId="afff9" w:customStyle="1">
    <w:name w:val="Текст макроса Знак"/>
    <w:basedOn w:val="a1"/>
    <w:link w:val="afff8"/>
    <w:semiHidden w:val="1"/>
    <w:rsid w:val="00156910"/>
    <w:rPr>
      <w:rFonts w:ascii="Courier New" w:cs="Courier New" w:eastAsia="SimSun" w:hAnsi="Courier New"/>
      <w:position w:val="6"/>
      <w:lang w:eastAsia="zh-CN" w:val="en-GB"/>
    </w:rPr>
  </w:style>
  <w:style w:type="paragraph" w:styleId="afffa">
    <w:name w:val="Note Heading"/>
    <w:basedOn w:val="a0"/>
    <w:next w:val="a0"/>
    <w:link w:val="afffb"/>
    <w:semiHidden w:val="1"/>
    <w:rsid w:val="00156910"/>
    <w:pPr>
      <w:tabs>
        <w:tab w:val="clear" w:pos="850"/>
        <w:tab w:val="clear" w:pos="1191"/>
        <w:tab w:val="clear" w:pos="1531"/>
      </w:tabs>
    </w:pPr>
    <w:rPr>
      <w:rFonts w:eastAsia="SimSun"/>
    </w:rPr>
  </w:style>
  <w:style w:type="character" w:styleId="afffb" w:customStyle="1">
    <w:name w:val="Заголовок записки Знак"/>
    <w:basedOn w:val="a1"/>
    <w:link w:val="afffa"/>
    <w:semiHidden w:val="1"/>
    <w:rsid w:val="0074276B"/>
    <w:rPr>
      <w:rFonts w:eastAsia="SimSun"/>
    </w:rPr>
  </w:style>
  <w:style w:type="paragraph" w:styleId="afffc">
    <w:name w:val="toa heading"/>
    <w:basedOn w:val="a0"/>
    <w:next w:val="a0"/>
    <w:semiHidden w:val="1"/>
    <w:rsid w:val="00156910"/>
    <w:pPr>
      <w:tabs>
        <w:tab w:val="clear" w:pos="850"/>
        <w:tab w:val="clear" w:pos="1191"/>
        <w:tab w:val="clear" w:pos="1531"/>
      </w:tabs>
      <w:spacing w:before="120"/>
    </w:pPr>
    <w:rPr>
      <w:rFonts w:ascii="Arial" w:cs="Arial" w:eastAsia="SimSun" w:hAnsi="Arial"/>
      <w:b w:val="1"/>
      <w:bCs w:val="1"/>
      <w:sz w:val="24"/>
      <w:szCs w:val="24"/>
    </w:rPr>
  </w:style>
  <w:style w:type="character" w:styleId="afffd">
    <w:name w:val="page number"/>
    <w:basedOn w:val="a1"/>
    <w:uiPriority w:val="99"/>
    <w:unhideWhenUsed w:val="1"/>
    <w:rsid w:val="007A7570"/>
    <w:rPr>
      <w:b w:val="1"/>
      <w:sz w:val="22"/>
      <w:szCs w:val="22"/>
    </w:rPr>
  </w:style>
  <w:style w:type="paragraph" w:styleId="afffe">
    <w:name w:val="Bibliography"/>
    <w:basedOn w:val="a0"/>
    <w:next w:val="a0"/>
    <w:uiPriority w:val="37"/>
    <w:unhideWhenUsed w:val="1"/>
    <w:rsid w:val="00182182"/>
    <w:pPr>
      <w:tabs>
        <w:tab w:val="clear" w:pos="850"/>
        <w:tab w:val="clear" w:pos="1191"/>
        <w:tab w:val="clear" w:pos="1531"/>
      </w:tabs>
      <w:spacing w:after="120"/>
      <w:ind w:left="284" w:hanging="284"/>
      <w:jc w:val="left"/>
    </w:pPr>
    <w:rPr>
      <w:rFonts w:eastAsia="SimSun"/>
    </w:rPr>
  </w:style>
  <w:style w:type="paragraph" w:styleId="IntenseQuote1" w:customStyle="1">
    <w:name w:val="Intense Quote1"/>
    <w:basedOn w:val="a0"/>
    <w:next w:val="a0"/>
    <w:uiPriority w:val="30"/>
    <w:semiHidden w:val="1"/>
    <w:rsid w:val="00156910"/>
    <w:pPr>
      <w:pBdr>
        <w:top w:color="404040" w:space="10" w:sz="4" w:val="single"/>
        <w:bottom w:color="404040" w:space="10" w:sz="4" w:val="single"/>
      </w:pBdr>
      <w:tabs>
        <w:tab w:val="clear" w:pos="850"/>
        <w:tab w:val="clear" w:pos="1191"/>
        <w:tab w:val="clear" w:pos="1531"/>
      </w:tabs>
      <w:spacing w:after="360" w:before="360"/>
      <w:ind w:left="864" w:right="864"/>
      <w:jc w:val="center"/>
    </w:pPr>
    <w:rPr>
      <w:rFonts w:eastAsia="SimSun"/>
      <w:iCs w:val="1"/>
      <w:color w:val="404040"/>
    </w:rPr>
  </w:style>
  <w:style w:type="character" w:styleId="affff" w:customStyle="1">
    <w:name w:val="Выделенная цитата Знак"/>
    <w:basedOn w:val="a1"/>
    <w:link w:val="affff0"/>
    <w:uiPriority w:val="30"/>
    <w:semiHidden w:val="1"/>
    <w:rsid w:val="0074276B"/>
    <w:rPr>
      <w:i w:val="1"/>
      <w:iCs w:val="1"/>
      <w:color w:val="404040"/>
    </w:rPr>
  </w:style>
  <w:style w:type="paragraph" w:styleId="affff1">
    <w:name w:val="List Paragraph"/>
    <w:basedOn w:val="a0"/>
    <w:uiPriority w:val="34"/>
    <w:qFormat w:val="1"/>
    <w:rsid w:val="005F1EB2"/>
    <w:pPr>
      <w:tabs>
        <w:tab w:val="clear" w:pos="850"/>
        <w:tab w:val="clear" w:pos="1191"/>
        <w:tab w:val="clear" w:pos="1531"/>
      </w:tabs>
      <w:ind w:left="454"/>
    </w:pPr>
    <w:rPr>
      <w:rFonts w:eastAsia="SimSun"/>
    </w:rPr>
  </w:style>
  <w:style w:type="paragraph" w:styleId="affff2">
    <w:name w:val="No Spacing"/>
    <w:uiPriority w:val="1"/>
    <w:semiHidden w:val="1"/>
    <w:rsid w:val="00156910"/>
    <w:rPr>
      <w:rFonts w:eastAsia="SimSun"/>
      <w:position w:val="6"/>
    </w:rPr>
  </w:style>
  <w:style w:type="paragraph" w:styleId="2e">
    <w:name w:val="Quote"/>
    <w:aliases w:val="Quotation (long)"/>
    <w:basedOn w:val="a0"/>
    <w:link w:val="2f"/>
    <w:uiPriority w:val="11"/>
    <w:qFormat w:val="1"/>
    <w:rsid w:val="0056526D"/>
    <w:pPr>
      <w:tabs>
        <w:tab w:val="clear" w:pos="850"/>
        <w:tab w:val="clear" w:pos="1191"/>
        <w:tab w:val="clear" w:pos="1531"/>
      </w:tabs>
      <w:spacing w:after="120"/>
      <w:ind w:left="1021" w:right="1021"/>
    </w:pPr>
    <w:rPr>
      <w:rFonts w:eastAsia="SimSun"/>
      <w:iCs w:val="1"/>
      <w:color w:val="404040"/>
    </w:rPr>
  </w:style>
  <w:style w:type="character" w:styleId="2f" w:customStyle="1">
    <w:name w:val="Цитата 2 Знак"/>
    <w:aliases w:val="Quotation (long) Знак"/>
    <w:basedOn w:val="a1"/>
    <w:link w:val="2e"/>
    <w:uiPriority w:val="11"/>
    <w:rsid w:val="0056526D"/>
    <w:rPr>
      <w:rFonts w:ascii="Times New Roman" w:eastAsia="SimSun" w:hAnsi="Times New Roman"/>
      <w:i w:val="1"/>
      <w:iCs w:val="1"/>
      <w:color w:val="404040"/>
      <w:sz w:val="22"/>
      <w:lang w:val="en-GB"/>
    </w:rPr>
  </w:style>
  <w:style w:type="paragraph" w:styleId="affff3">
    <w:name w:val="TOC Heading"/>
    <w:basedOn w:val="a4"/>
    <w:next w:val="a0"/>
    <w:uiPriority w:val="39"/>
    <w:semiHidden w:val="1"/>
    <w:rsid w:val="003123B2"/>
    <w:pPr>
      <w:tabs>
        <w:tab w:val="clear" w:pos="850"/>
        <w:tab w:val="clear" w:pos="1191"/>
        <w:tab w:val="clear" w:pos="1531"/>
      </w:tabs>
      <w:outlineLvl w:val="9"/>
    </w:pPr>
    <w:rPr>
      <w:rFonts w:eastAsia="SimHei"/>
      <w:bCs w:val="0"/>
      <w:kern w:val="0"/>
    </w:rPr>
  </w:style>
  <w:style w:type="paragraph" w:styleId="Quotationshort" w:customStyle="1">
    <w:name w:val="Quotation (short)"/>
    <w:basedOn w:val="a0"/>
    <w:link w:val="QuotationshortChar"/>
    <w:uiPriority w:val="11"/>
    <w:qFormat w:val="1"/>
    <w:rsid w:val="0056526D"/>
    <w:pPr>
      <w:tabs>
        <w:tab w:val="clear" w:pos="850"/>
        <w:tab w:val="clear" w:pos="1191"/>
        <w:tab w:val="clear" w:pos="1531"/>
      </w:tabs>
      <w:spacing w:after="120"/>
    </w:pPr>
    <w:rPr>
      <w:rFonts w:eastAsia="SimSun"/>
    </w:rPr>
  </w:style>
  <w:style w:type="character" w:styleId="QuotationshortChar" w:customStyle="1">
    <w:name w:val="Quotation (short) Char"/>
    <w:basedOn w:val="a1"/>
    <w:link w:val="Quotationshort"/>
    <w:uiPriority w:val="11"/>
    <w:rsid w:val="0056526D"/>
    <w:rPr>
      <w:rFonts w:ascii="Times New Roman" w:eastAsia="SimSun" w:hAnsi="Times New Roman"/>
      <w:i w:val="1"/>
      <w:sz w:val="22"/>
      <w:lang w:val="en-GB"/>
    </w:rPr>
  </w:style>
  <w:style w:type="character" w:styleId="Hyperlink1" w:customStyle="1">
    <w:name w:val="Hyperlink1"/>
    <w:basedOn w:val="a1"/>
    <w:uiPriority w:val="99"/>
    <w:semiHidden w:val="1"/>
    <w:rsid w:val="00156910"/>
    <w:rPr>
      <w:color w:val="2b3ecd"/>
      <w:u w:val="single"/>
    </w:rPr>
  </w:style>
  <w:style w:type="character" w:styleId="affff4">
    <w:name w:val="Strong"/>
    <w:basedOn w:val="a1"/>
    <w:uiPriority w:val="22"/>
    <w:semiHidden w:val="1"/>
    <w:rsid w:val="00156910"/>
    <w:rPr>
      <w:b w:val="1"/>
      <w:bCs w:val="1"/>
      <w:color w:val="auto"/>
    </w:rPr>
  </w:style>
  <w:style w:type="character" w:styleId="affff5">
    <w:name w:val="annotation reference"/>
    <w:basedOn w:val="a1"/>
    <w:uiPriority w:val="99"/>
    <w:semiHidden w:val="1"/>
    <w:unhideWhenUsed w:val="1"/>
    <w:rsid w:val="00156910"/>
    <w:rPr>
      <w:sz w:val="16"/>
      <w:szCs w:val="16"/>
    </w:rPr>
  </w:style>
  <w:style w:type="character" w:styleId="affff6">
    <w:name w:val="Emphasis"/>
    <w:basedOn w:val="a1"/>
    <w:uiPriority w:val="20"/>
    <w:semiHidden w:val="1"/>
    <w:rsid w:val="00156910"/>
    <w:rPr>
      <w:i w:val="1"/>
      <w:iCs w:val="1"/>
      <w:color w:val="auto"/>
    </w:rPr>
  </w:style>
  <w:style w:type="paragraph" w:styleId="affff7">
    <w:name w:val="Revision"/>
    <w:hidden w:val="1"/>
    <w:uiPriority w:val="99"/>
    <w:semiHidden w:val="1"/>
    <w:rsid w:val="00156910"/>
    <w:pPr>
      <w:spacing w:after="160" w:line="259" w:lineRule="auto"/>
    </w:pPr>
    <w:rPr>
      <w:rFonts w:eastAsia="SimSun"/>
      <w:position w:val="6"/>
      <w:lang w:eastAsia="zh-CN"/>
    </w:rPr>
  </w:style>
  <w:style w:type="character" w:styleId="SubtleEmphasis1" w:customStyle="1">
    <w:name w:val="Subtle Emphasis1"/>
    <w:basedOn w:val="a1"/>
    <w:uiPriority w:val="19"/>
    <w:semiHidden w:val="1"/>
    <w:rsid w:val="00156910"/>
    <w:rPr>
      <w:i w:val="1"/>
      <w:iCs w:val="1"/>
      <w:color w:val="404040"/>
    </w:rPr>
  </w:style>
  <w:style w:type="character" w:styleId="affff8">
    <w:name w:val="Intense Emphasis"/>
    <w:basedOn w:val="a1"/>
    <w:uiPriority w:val="21"/>
    <w:semiHidden w:val="1"/>
    <w:rsid w:val="00156910"/>
    <w:rPr>
      <w:b w:val="1"/>
      <w:bCs w:val="1"/>
      <w:i w:val="1"/>
      <w:iCs w:val="1"/>
      <w:color w:val="auto"/>
    </w:rPr>
  </w:style>
  <w:style w:type="character" w:styleId="SubtleReference1" w:customStyle="1">
    <w:name w:val="Subtle Reference1"/>
    <w:basedOn w:val="a1"/>
    <w:uiPriority w:val="31"/>
    <w:semiHidden w:val="1"/>
    <w:rsid w:val="00156910"/>
    <w:rPr>
      <w:smallCaps w:val="1"/>
      <w:color w:val="404040"/>
    </w:rPr>
  </w:style>
  <w:style w:type="character" w:styleId="IntenseReference1" w:customStyle="1">
    <w:name w:val="Intense Reference1"/>
    <w:basedOn w:val="a1"/>
    <w:uiPriority w:val="32"/>
    <w:semiHidden w:val="1"/>
    <w:rsid w:val="00156910"/>
    <w:rPr>
      <w:b w:val="1"/>
      <w:bCs w:val="1"/>
      <w:smallCaps w:val="1"/>
      <w:color w:val="404040"/>
      <w:spacing w:val="5"/>
    </w:rPr>
  </w:style>
  <w:style w:type="paragraph" w:styleId="CancelreplaceCoverpage" w:customStyle="1">
    <w:name w:val="Cancel &amp; replace (Cover page)"/>
    <w:basedOn w:val="a0"/>
    <w:uiPriority w:val="99"/>
    <w:semiHidden w:val="1"/>
    <w:rsid w:val="008755FF"/>
    <w:pPr>
      <w:tabs>
        <w:tab w:val="clear" w:pos="850"/>
        <w:tab w:val="clear" w:pos="1191"/>
        <w:tab w:val="clear" w:pos="1531"/>
      </w:tabs>
      <w:autoSpaceDE w:val="0"/>
      <w:autoSpaceDN w:val="0"/>
      <w:adjustRightInd w:val="0"/>
      <w:spacing w:after="227" w:line="360" w:lineRule="atLeast"/>
      <w:jc w:val="left"/>
      <w:textAlignment w:val="center"/>
    </w:pPr>
    <w:rPr>
      <w:rFonts w:cs="Bernini Sans Light" w:eastAsia="SimSun"/>
      <w:b w:val="1"/>
      <w:position w:val="6"/>
      <w:szCs w:val="28"/>
      <w:lang w:val="fr-FR"/>
    </w:rPr>
  </w:style>
  <w:style w:type="character" w:styleId="HeaderTitle" w:customStyle="1">
    <w:name w:val="Header Title"/>
    <w:uiPriority w:val="99"/>
    <w:unhideWhenUsed w:val="1"/>
    <w:rsid w:val="00653CBE"/>
    <w:rPr>
      <w:caps w:val="1"/>
      <w:smallCaps w:val="0"/>
      <w:sz w:val="18"/>
    </w:rPr>
  </w:style>
  <w:style w:type="paragraph" w:styleId="Para0" w:customStyle="1">
    <w:name w:val="Para #"/>
    <w:basedOn w:val="a0"/>
    <w:link w:val="ParaChar"/>
    <w:uiPriority w:val="4"/>
    <w:qFormat w:val="1"/>
    <w:rsid w:val="0056526D"/>
    <w:pPr>
      <w:tabs>
        <w:tab w:val="clear" w:pos="850"/>
        <w:tab w:val="clear" w:pos="1191"/>
        <w:tab w:val="clear" w:pos="1531"/>
        <w:tab w:val="num" w:pos="720"/>
        <w:tab w:val="left" w:pos="1361"/>
      </w:tabs>
      <w:spacing w:after="120" w:before="120"/>
      <w:ind w:left="720" w:right="680" w:hanging="720"/>
    </w:pPr>
    <w:rPr>
      <w:rFonts w:eastAsia="SimSun"/>
    </w:rPr>
  </w:style>
  <w:style w:type="character" w:styleId="ParaChar" w:customStyle="1">
    <w:name w:val="Para # Char"/>
    <w:basedOn w:val="a1"/>
    <w:link w:val="Para0"/>
    <w:uiPriority w:val="4"/>
    <w:rsid w:val="0056526D"/>
    <w:rPr>
      <w:rFonts w:eastAsia="SimSun"/>
    </w:rPr>
  </w:style>
  <w:style w:type="paragraph" w:styleId="Para1" w:customStyle="1">
    <w:name w:val="Para #.#"/>
    <w:basedOn w:val="Para0"/>
    <w:uiPriority w:val="4"/>
    <w:rsid w:val="00CD350A"/>
    <w:pPr>
      <w:tabs>
        <w:tab w:val="clear" w:pos="720"/>
      </w:tabs>
      <w:ind w:left="0" w:firstLine="0"/>
    </w:pPr>
    <w:rPr>
      <w:rFonts w:eastAsia="Caecilia LT Std Roman"/>
      <w:lang w:val="fr-FR"/>
    </w:rPr>
  </w:style>
  <w:style w:type="character" w:styleId="HeaderCoteChar" w:customStyle="1">
    <w:name w:val="Header Cote (Char)"/>
    <w:basedOn w:val="a1"/>
    <w:uiPriority w:val="1"/>
    <w:unhideWhenUsed w:val="1"/>
    <w:rsid w:val="009E161D"/>
    <w:rPr>
      <w:rFonts w:ascii="Times New Roman" w:hAnsi="Times New Roman"/>
      <w:b w:val="0"/>
      <w:spacing w:val="0"/>
      <w:sz w:val="22"/>
    </w:rPr>
  </w:style>
  <w:style w:type="numbering" w:styleId="1Paragraphlist" w:customStyle="1">
    <w:name w:val="1. Paragraph list"/>
    <w:uiPriority w:val="99"/>
    <w:rsid w:val="00156910"/>
  </w:style>
  <w:style w:type="paragraph" w:styleId="CoverTitle" w:customStyle="1">
    <w:name w:val="CoverTitle"/>
    <w:basedOn w:val="CoverNormal"/>
    <w:link w:val="CoverTitleChar"/>
    <w:semiHidden w:val="1"/>
    <w:rsid w:val="003974D4"/>
    <w:pPr>
      <w:spacing w:after="240"/>
    </w:pPr>
    <w:rPr>
      <w:b w:val="1"/>
      <w:sz w:val="24"/>
    </w:rPr>
  </w:style>
  <w:style w:type="paragraph" w:styleId="CoverSubTitle" w:customStyle="1">
    <w:name w:val="CoverSubTitle"/>
    <w:basedOn w:val="CoverNormal"/>
    <w:link w:val="CoverSubTitleChar"/>
    <w:semiHidden w:val="1"/>
    <w:rsid w:val="00AC2493"/>
    <w:rPr>
      <w:b w:val="1"/>
    </w:rPr>
  </w:style>
  <w:style w:type="character" w:styleId="CoverTitleChar" w:customStyle="1">
    <w:name w:val="CoverTitle Char"/>
    <w:basedOn w:val="a1"/>
    <w:link w:val="CoverTitle"/>
    <w:semiHidden w:val="1"/>
    <w:rsid w:val="00F14D49"/>
    <w:rPr>
      <w:rFonts w:ascii="Times New Roman" w:eastAsia="SimSun" w:hAnsi="Times New Roman"/>
      <w:b w:val="1"/>
      <w:sz w:val="24"/>
      <w:lang w:val="en-GB"/>
    </w:rPr>
  </w:style>
  <w:style w:type="paragraph" w:styleId="CoverCancel" w:customStyle="1">
    <w:name w:val="CoverCancel"/>
    <w:basedOn w:val="CoverNormal"/>
    <w:link w:val="CoverCancelChar"/>
    <w:semiHidden w:val="1"/>
    <w:rsid w:val="008755FF"/>
    <w:pPr>
      <w:spacing w:after="120" w:before="240" w:line="312" w:lineRule="auto"/>
      <w:jc w:val="center"/>
    </w:pPr>
    <w:rPr>
      <w:b w:val="1"/>
      <w:szCs w:val="24"/>
    </w:rPr>
  </w:style>
  <w:style w:type="character" w:styleId="CoverSubTitleChar" w:customStyle="1">
    <w:name w:val="CoverSubTitle Char"/>
    <w:basedOn w:val="a1"/>
    <w:link w:val="CoverSubTitle"/>
    <w:semiHidden w:val="1"/>
    <w:rsid w:val="00F14D49"/>
    <w:rPr>
      <w:rFonts w:ascii="Times New Roman" w:eastAsia="SimSun" w:hAnsi="Times New Roman"/>
      <w:b w:val="1"/>
      <w:sz w:val="22"/>
      <w:lang w:val="en-GB"/>
    </w:rPr>
  </w:style>
  <w:style w:type="character" w:styleId="CoverCancelChar" w:customStyle="1">
    <w:name w:val="CoverCancel Char"/>
    <w:basedOn w:val="a1"/>
    <w:link w:val="CoverCancel"/>
    <w:semiHidden w:val="1"/>
    <w:rsid w:val="00F14D49"/>
    <w:rPr>
      <w:rFonts w:ascii="Times New Roman" w:eastAsia="SimSun" w:hAnsi="Times New Roman"/>
      <w:b w:val="1"/>
      <w:sz w:val="22"/>
      <w:szCs w:val="24"/>
      <w:lang w:val="en-GB"/>
    </w:rPr>
  </w:style>
  <w:style w:type="character" w:styleId="CoverCote" w:customStyle="1">
    <w:name w:val="CoverCote"/>
    <w:basedOn w:val="a1"/>
    <w:uiPriority w:val="1"/>
    <w:semiHidden w:val="1"/>
    <w:rsid w:val="003076F3"/>
    <w:rPr>
      <w:rFonts w:ascii="Times New Roman" w:hAnsi="Times New Roman"/>
      <w:b w:val="1"/>
      <w:i w:val="0"/>
      <w:caps w:val="1"/>
      <w:smallCaps w:val="0"/>
      <w:color w:val="auto"/>
      <w:sz w:val="22"/>
      <w:u w:val="none"/>
      <w:bdr w:color="auto" w:space="0" w:sz="0" w:val="none"/>
      <w:shd w:color="auto" w:fill="auto" w:val="clear"/>
    </w:rPr>
  </w:style>
  <w:style w:type="paragraph" w:styleId="CoverNormal" w:customStyle="1">
    <w:name w:val="CoverNormal"/>
    <w:basedOn w:val="a0"/>
    <w:link w:val="CoverNormalChar"/>
    <w:semiHidden w:val="1"/>
    <w:rsid w:val="00B60A4D"/>
    <w:pPr>
      <w:tabs>
        <w:tab w:val="clear" w:pos="850"/>
        <w:tab w:val="clear" w:pos="1191"/>
        <w:tab w:val="clear" w:pos="1531"/>
      </w:tabs>
      <w:jc w:val="left"/>
    </w:pPr>
    <w:rPr>
      <w:rFonts w:eastAsia="SimSun"/>
    </w:rPr>
  </w:style>
  <w:style w:type="character" w:styleId="CoverNormalChar" w:customStyle="1">
    <w:name w:val="CoverNormal Char"/>
    <w:basedOn w:val="a1"/>
    <w:link w:val="CoverNormal"/>
    <w:semiHidden w:val="1"/>
    <w:rsid w:val="00F14D49"/>
    <w:rPr>
      <w:rFonts w:ascii="Times New Roman" w:eastAsia="SimSun" w:hAnsi="Times New Roman"/>
      <w:sz w:val="22"/>
      <w:lang w:val="en-GB"/>
    </w:rPr>
  </w:style>
  <w:style w:type="table" w:styleId="TableGrid1" w:customStyle="1">
    <w:name w:val="Table Grid1"/>
    <w:basedOn w:val="a2"/>
    <w:next w:val="affff9"/>
    <w:uiPriority w:val="59"/>
    <w:rsid w:val="00156910"/>
    <w:rPr>
      <w:position w:val="6"/>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verDirectorate" w:customStyle="1">
    <w:name w:val="CoverDirectorate"/>
    <w:basedOn w:val="CoverNormal"/>
    <w:link w:val="CoverDirectorateChar"/>
    <w:semiHidden w:val="1"/>
    <w:rsid w:val="00BE21A6"/>
    <w:rPr>
      <w:b w:val="1"/>
      <w:color w:val="000000" w:themeColor="text1"/>
    </w:rPr>
  </w:style>
  <w:style w:type="character" w:styleId="CoverDirectorateChar" w:customStyle="1">
    <w:name w:val="CoverDirectorate Char"/>
    <w:basedOn w:val="CoverNormalChar"/>
    <w:link w:val="CoverDirectorate"/>
    <w:semiHidden w:val="1"/>
    <w:rsid w:val="00F14D49"/>
    <w:rPr>
      <w:rFonts w:ascii="Times New Roman" w:eastAsia="SimSun" w:hAnsi="Times New Roman"/>
      <w:b w:val="1"/>
      <w:color w:val="000000" w:themeColor="text1"/>
      <w:sz w:val="22"/>
      <w:lang w:val="en-GB"/>
    </w:rPr>
  </w:style>
  <w:style w:type="paragraph" w:styleId="CoverAbstract" w:customStyle="1">
    <w:name w:val="CoverAbstract"/>
    <w:basedOn w:val="CoverNormal"/>
    <w:link w:val="CoverAbstractChar"/>
    <w:semiHidden w:val="1"/>
    <w:rsid w:val="003974D4"/>
    <w:pPr>
      <w:spacing w:after="120"/>
      <w:jc w:val="both"/>
    </w:pPr>
    <w:rPr>
      <w:rFonts w:cs="Arial"/>
      <w:szCs w:val="24"/>
    </w:rPr>
  </w:style>
  <w:style w:type="paragraph" w:styleId="CoverDisclaimer" w:customStyle="1">
    <w:name w:val="CoverDisclaimer"/>
    <w:basedOn w:val="a0"/>
    <w:semiHidden w:val="1"/>
    <w:rsid w:val="00653CBE"/>
    <w:pPr>
      <w:spacing w:line="312" w:lineRule="auto"/>
    </w:pPr>
    <w:rPr>
      <w:rFonts w:eastAsia="SimSun"/>
      <w:b w:val="1"/>
      <w:color w:val="000000" w:themeColor="text1"/>
      <w:sz w:val="16"/>
      <w:szCs w:val="16"/>
    </w:rPr>
  </w:style>
  <w:style w:type="character" w:styleId="CoverAbstractChar" w:customStyle="1">
    <w:name w:val="CoverAbstract Char"/>
    <w:basedOn w:val="a1"/>
    <w:link w:val="CoverAbstract"/>
    <w:semiHidden w:val="1"/>
    <w:rsid w:val="00F14D49"/>
    <w:rPr>
      <w:rFonts w:ascii="Times New Roman" w:cs="Arial" w:eastAsia="SimSun" w:hAnsi="Times New Roman"/>
      <w:sz w:val="22"/>
      <w:szCs w:val="24"/>
      <w:lang w:val="en-GB"/>
    </w:rPr>
  </w:style>
  <w:style w:type="paragraph" w:styleId="CoverJobTicket" w:customStyle="1">
    <w:name w:val="CoverJobTicket"/>
    <w:basedOn w:val="CoverNormal"/>
    <w:semiHidden w:val="1"/>
    <w:rsid w:val="001B0BC0"/>
    <w:rPr>
      <w:b w:val="1"/>
    </w:rPr>
  </w:style>
  <w:style w:type="paragraph" w:styleId="CoverDate" w:customStyle="1">
    <w:name w:val="CoverDate"/>
    <w:basedOn w:val="CoverNormal"/>
    <w:link w:val="CoverDateChar"/>
    <w:semiHidden w:val="1"/>
    <w:rsid w:val="003974D4"/>
    <w:pPr>
      <w:widowControl w:val="0"/>
      <w:autoSpaceDE w:val="0"/>
      <w:autoSpaceDN w:val="0"/>
      <w:snapToGrid w:val="0"/>
      <w:spacing w:after="40" w:before="40"/>
      <w:jc w:val="right"/>
    </w:pPr>
    <w:rPr>
      <w:b w:val="1"/>
      <w:color w:val="ffffff" w:themeColor="background1"/>
      <w:sz w:val="18"/>
    </w:rPr>
  </w:style>
  <w:style w:type="character" w:styleId="affffa">
    <w:name w:val="Placeholder Text"/>
    <w:basedOn w:val="a1"/>
    <w:uiPriority w:val="99"/>
    <w:semiHidden w:val="1"/>
    <w:rsid w:val="00156910"/>
    <w:rPr>
      <w:color w:val="808080"/>
    </w:rPr>
  </w:style>
  <w:style w:type="table" w:styleId="TableGridLight1" w:customStyle="1">
    <w:name w:val="Table Grid Light1"/>
    <w:basedOn w:val="a2"/>
    <w:next w:val="TableGridLight2"/>
    <w:uiPriority w:val="40"/>
    <w:rsid w:val="00156910"/>
    <w:rPr>
      <w:position w:val="6"/>
      <w:lang w:val="fr-FR"/>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Para" w:customStyle="1">
    <w:name w:val="Para"/>
    <w:basedOn w:val="a0"/>
    <w:link w:val="ParaChar0"/>
    <w:uiPriority w:val="3"/>
    <w:qFormat w:val="1"/>
    <w:rsid w:val="0056526D"/>
    <w:pPr>
      <w:tabs>
        <w:tab w:val="clear" w:pos="850"/>
        <w:tab w:val="clear" w:pos="1191"/>
        <w:tab w:val="clear" w:pos="1531"/>
      </w:tabs>
      <w:spacing w:after="120" w:before="120"/>
      <w:ind w:left="680" w:right="680"/>
    </w:pPr>
    <w:rPr>
      <w:rFonts w:eastAsia="SimSun"/>
    </w:rPr>
  </w:style>
  <w:style w:type="character" w:styleId="affffb">
    <w:name w:val="endnote reference"/>
    <w:basedOn w:val="a1"/>
    <w:uiPriority w:val="99"/>
    <w:unhideWhenUsed w:val="1"/>
    <w:rsid w:val="0010021A"/>
    <w:rPr>
      <w:rFonts w:ascii="Times New Roman" w:hAnsi="Times New Roman"/>
      <w:i w:val="0"/>
      <w:position w:val="0"/>
      <w:sz w:val="22"/>
      <w:vertAlign w:val="superscript"/>
    </w:rPr>
  </w:style>
  <w:style w:type="table" w:styleId="PlainTable51" w:customStyle="1">
    <w:name w:val="Plain Table 51"/>
    <w:basedOn w:val="a2"/>
    <w:next w:val="PlainTable52"/>
    <w:uiPriority w:val="45"/>
    <w:rsid w:val="00156910"/>
    <w:rPr>
      <w:rFonts w:eastAsia="SimSun"/>
      <w:position w:val="6"/>
      <w:sz w:val="16"/>
    </w:rPr>
    <w:tblPr>
      <w:tblStyleRowBandSize w:val="1"/>
      <w:tblStyleColBandSize w:val="1"/>
    </w:tblPr>
    <w:tblStylePr w:type="firstRow">
      <w:rPr>
        <w:rFonts w:ascii="Bernini Sans Light" w:cs="Times New Roman" w:eastAsia="SimHei" w:hAnsi="Bernini Sans Light"/>
        <w:i w:val="1"/>
        <w:iCs w:val="1"/>
        <w:sz w:val="26"/>
      </w:rPr>
      <w:tblPr/>
      <w:tcPr>
        <w:tcBorders>
          <w:bottom w:color="7f7f7f" w:space="0" w:sz="4" w:val="single"/>
        </w:tcBorders>
        <w:shd w:color="auto" w:fill="ffffff" w:val="clear"/>
      </w:tcPr>
    </w:tblStylePr>
    <w:tblStylePr w:type="lastRow">
      <w:rPr>
        <w:rFonts w:ascii="Bernini Sans Light" w:cs="Times New Roman" w:eastAsia="SimHei" w:hAnsi="Bernini Sans Light"/>
        <w:i w:val="1"/>
        <w:iCs w:val="1"/>
        <w:sz w:val="26"/>
      </w:rPr>
      <w:tblPr/>
      <w:tcPr>
        <w:tcBorders>
          <w:top w:color="7f7f7f" w:space="0" w:sz="4" w:val="single"/>
        </w:tcBorders>
        <w:shd w:color="auto" w:fill="ffffff" w:val="clear"/>
      </w:tcPr>
    </w:tblStylePr>
    <w:tblStylePr w:type="firstCol">
      <w:pPr>
        <w:jc w:val="right"/>
      </w:pPr>
      <w:rPr>
        <w:rFonts w:ascii="Bernini Sans Light" w:cs="Times New Roman" w:eastAsia="SimHei" w:hAnsi="Bernini Sans Light"/>
        <w:i w:val="1"/>
        <w:iCs w:val="1"/>
        <w:sz w:val="26"/>
      </w:rPr>
      <w:tblPr/>
      <w:tcPr>
        <w:tcBorders>
          <w:right w:color="7f7f7f" w:space="0" w:sz="4" w:val="single"/>
        </w:tcBorders>
        <w:shd w:color="auto" w:fill="ffffff" w:val="clear"/>
      </w:tcPr>
    </w:tblStylePr>
    <w:tblStylePr w:type="lastCol">
      <w:rPr>
        <w:rFonts w:ascii="Bernini Sans Light" w:cs="Times New Roman" w:eastAsia="SimHei" w:hAnsi="Bernini Sans Light"/>
        <w:i w:val="1"/>
        <w:iCs w:val="1"/>
        <w:sz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61" w:customStyle="1">
    <w:name w:val="Grid Table 1 Light - Accent 61"/>
    <w:basedOn w:val="a2"/>
    <w:next w:val="GridTable1Light-Accent62"/>
    <w:uiPriority w:val="46"/>
    <w:rsid w:val="00156910"/>
    <w:rPr>
      <w:rFonts w:eastAsia="SimSun"/>
      <w:position w:val="6"/>
    </w:rPr>
    <w:tblPr>
      <w:tblStyleRowBandSize w:val="1"/>
      <w:tblStyleColBandSize w:val="1"/>
      <w:tblBorders>
        <w:top w:color="cbcbcb" w:space="0" w:sz="4" w:val="single"/>
        <w:left w:color="cbcbcb" w:space="0" w:sz="4" w:val="single"/>
        <w:bottom w:color="cbcbcb" w:space="0" w:sz="4" w:val="single"/>
        <w:right w:color="cbcbcb" w:space="0" w:sz="4" w:val="single"/>
        <w:insideH w:color="cbcbcb" w:space="0" w:sz="4" w:val="single"/>
        <w:insideV w:color="cbcbcb" w:space="0" w:sz="4" w:val="single"/>
      </w:tblBorders>
    </w:tblPr>
    <w:tblStylePr w:type="firstRow">
      <w:rPr>
        <w:b w:val="1"/>
        <w:bCs w:val="1"/>
      </w:rPr>
      <w:tblPr/>
      <w:tcPr>
        <w:tcBorders>
          <w:bottom w:color="b2b2b2" w:space="0" w:sz="12" w:val="single"/>
        </w:tcBorders>
      </w:tcPr>
    </w:tblStylePr>
    <w:tblStylePr w:type="lastRow">
      <w:rPr>
        <w:b w:val="1"/>
        <w:bCs w:val="1"/>
      </w:rPr>
      <w:tblPr/>
      <w:tcPr>
        <w:tcBorders>
          <w:top w:color="b2b2b2" w:space="0" w:sz="2" w:val="double"/>
        </w:tcBorders>
      </w:tcPr>
    </w:tblStylePr>
    <w:tblStylePr w:type="firstCol">
      <w:rPr>
        <w:b w:val="1"/>
        <w:bCs w:val="1"/>
      </w:rPr>
    </w:tblStylePr>
    <w:tblStylePr w:type="lastCol">
      <w:rPr>
        <w:b w:val="1"/>
        <w:bCs w:val="1"/>
      </w:rPr>
    </w:tblStylePr>
  </w:style>
  <w:style w:type="paragraph" w:styleId="TableRow" w:customStyle="1">
    <w:name w:val="Table Row"/>
    <w:basedOn w:val="TableCell"/>
    <w:uiPriority w:val="10"/>
    <w:qFormat w:val="1"/>
    <w:rsid w:val="0056526D"/>
    <w:pPr>
      <w:jc w:val="left"/>
    </w:pPr>
  </w:style>
  <w:style w:type="table" w:styleId="GridTable1Light-Accent51" w:customStyle="1">
    <w:name w:val="Grid Table 1 Light - Accent 51"/>
    <w:basedOn w:val="a2"/>
    <w:next w:val="GridTable1Light-Accent52"/>
    <w:uiPriority w:val="46"/>
    <w:rsid w:val="00156910"/>
    <w:rPr>
      <w:rFonts w:eastAsia="SimSun"/>
      <w:position w:val="6"/>
    </w:rPr>
    <w:tblPr>
      <w:tblStyleRowBandSize w:val="1"/>
      <w:tblStyleColBandSize w:val="1"/>
      <w:tblBorders>
        <w:top w:color="cbcbcb" w:space="0" w:sz="4" w:val="single"/>
        <w:left w:color="cbcbcb" w:space="0" w:sz="4" w:val="single"/>
        <w:bottom w:color="cbcbcb" w:space="0" w:sz="4" w:val="single"/>
        <w:right w:color="cbcbcb" w:space="0" w:sz="4" w:val="single"/>
        <w:insideH w:color="cbcbcb" w:space="0" w:sz="4" w:val="single"/>
        <w:insideV w:color="cbcbcb" w:space="0" w:sz="4" w:val="single"/>
      </w:tblBorders>
    </w:tblPr>
    <w:tblStylePr w:type="firstRow">
      <w:rPr>
        <w:b w:val="1"/>
        <w:bCs w:val="1"/>
      </w:rPr>
      <w:tblPr/>
      <w:tcPr>
        <w:tcBorders>
          <w:bottom w:color="b2b2b2" w:space="0" w:sz="12" w:val="single"/>
        </w:tcBorders>
      </w:tcPr>
    </w:tblStylePr>
    <w:tblStylePr w:type="lastRow">
      <w:rPr>
        <w:b w:val="1"/>
        <w:bCs w:val="1"/>
      </w:rPr>
      <w:tblPr/>
      <w:tcPr>
        <w:tcBorders>
          <w:top w:color="b2b2b2" w:space="0" w:sz="2" w:val="double"/>
        </w:tcBorders>
      </w:tcPr>
    </w:tblStylePr>
    <w:tblStylePr w:type="firstCol">
      <w:rPr>
        <w:b w:val="1"/>
        <w:bCs w:val="1"/>
      </w:rPr>
    </w:tblStylePr>
    <w:tblStylePr w:type="lastCol">
      <w:rPr>
        <w:b w:val="1"/>
        <w:bCs w:val="1"/>
      </w:rPr>
    </w:tblStylePr>
  </w:style>
  <w:style w:type="table" w:styleId="PlainTable31" w:customStyle="1">
    <w:name w:val="Plain Table 31"/>
    <w:basedOn w:val="a2"/>
    <w:next w:val="PlainTable32"/>
    <w:uiPriority w:val="43"/>
    <w:rsid w:val="00156910"/>
    <w:rPr>
      <w:rFonts w:eastAsia="SimSun"/>
      <w:position w:val="6"/>
    </w:rPr>
    <w:tblPr>
      <w:tblStyleRowBandSize w:val="1"/>
      <w:tblStyleColBandSize w:val="1"/>
    </w:tblPr>
    <w:tblStylePr w:type="firstRow">
      <w:rPr>
        <w:b w:val="1"/>
        <w:bCs w:val="1"/>
        <w:caps w:val="1"/>
      </w:rPr>
      <w:tblPr/>
      <w:tcPr>
        <w:tcBorders>
          <w:bottom w:color="7f7f7f" w:space="0" w:sz="4"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val="single"/>
        </w:tcBorders>
      </w:tcPr>
    </w:tblStylePr>
    <w:tblStylePr w:type="lastCol">
      <w:rPr>
        <w:b w:val="1"/>
        <w:bCs w:val="1"/>
        <w: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4-Accent41" w:customStyle="1">
    <w:name w:val="List Table 4 - Accent 41"/>
    <w:basedOn w:val="a2"/>
    <w:next w:val="ListTable4-Accent42"/>
    <w:uiPriority w:val="49"/>
    <w:rsid w:val="00156910"/>
    <w:rPr>
      <w:rFonts w:eastAsia="SimSun"/>
      <w:position w:val="6"/>
    </w:rPr>
    <w:tblPr>
      <w:tblStyleRowBandSize w:val="1"/>
      <w:tblStyleColBandSize w:val="1"/>
      <w:tblBorders>
        <w:top w:color="b2b2b2" w:space="0" w:sz="4" w:val="single"/>
        <w:left w:color="b2b2b2" w:space="0" w:sz="4" w:val="single"/>
        <w:bottom w:color="b2b2b2" w:space="0" w:sz="4" w:val="single"/>
        <w:right w:color="b2b2b2" w:space="0" w:sz="4" w:val="single"/>
        <w:insideH w:color="b2b2b2" w:space="0" w:sz="4" w:val="single"/>
      </w:tblBorders>
    </w:tblPr>
    <w:tblStylePr w:type="firstRow">
      <w:rPr>
        <w:b w:val="1"/>
        <w:bCs w:val="1"/>
        <w:color w:val="ffffff"/>
      </w:rPr>
      <w:tblPr/>
      <w:tcPr>
        <w:tcBorders>
          <w:top w:color="7f7f7f" w:space="0" w:sz="4" w:val="single"/>
          <w:left w:color="7f7f7f" w:space="0" w:sz="4" w:val="single"/>
          <w:bottom w:color="7f7f7f" w:space="0" w:sz="4" w:val="single"/>
          <w:right w:color="7f7f7f" w:space="0" w:sz="4" w:val="single"/>
          <w:insideH w:space="0" w:sz="0" w:val="nil"/>
        </w:tcBorders>
        <w:shd w:color="auto" w:fill="7f7f7f" w:val="clear"/>
      </w:tcPr>
    </w:tblStylePr>
    <w:tblStylePr w:type="lastRow">
      <w:rPr>
        <w:b w:val="1"/>
        <w:bCs w:val="1"/>
      </w:rPr>
      <w:tblPr/>
      <w:tcPr>
        <w:tcBorders>
          <w:top w:color="b2b2b2" w:space="0" w:sz="4" w:val="double"/>
        </w:tcBorders>
      </w:tcPr>
    </w:tblStylePr>
    <w:tblStylePr w:type="firstCol">
      <w:rPr>
        <w:b w:val="1"/>
        <w:bCs w:val="1"/>
      </w:rPr>
    </w:tblStylePr>
    <w:tblStylePr w:type="lastCol">
      <w:rPr>
        <w:b w:val="1"/>
        <w:bCs w:val="1"/>
      </w:rPr>
    </w:tblStylePr>
    <w:tblStylePr w:type="band1Vert">
      <w:tblPr/>
      <w:tcPr>
        <w:shd w:color="auto" w:fill="e5e5e5" w:val="clear"/>
      </w:tcPr>
    </w:tblStylePr>
    <w:tblStylePr w:type="band1Horz">
      <w:tblPr/>
      <w:tcPr>
        <w:shd w:color="auto" w:fill="e5e5e5" w:val="clear"/>
      </w:tcPr>
    </w:tblStylePr>
  </w:style>
  <w:style w:type="table" w:styleId="GridTable1Light-Accent41" w:customStyle="1">
    <w:name w:val="Grid Table 1 Light - Accent 41"/>
    <w:basedOn w:val="a2"/>
    <w:next w:val="GridTable1Light-Accent42"/>
    <w:uiPriority w:val="46"/>
    <w:rsid w:val="00156910"/>
    <w:rPr>
      <w:rFonts w:eastAsia="SimSun"/>
      <w:position w:val="6"/>
    </w:rPr>
    <w:tblPr>
      <w:tblStyleRowBandSize w:val="1"/>
      <w:tblStyleColBandSize w:val="1"/>
      <w:tblBorders>
        <w:top w:color="cbcbcb" w:space="0" w:sz="4" w:val="single"/>
        <w:left w:color="cbcbcb" w:space="0" w:sz="4" w:val="single"/>
        <w:bottom w:color="cbcbcb" w:space="0" w:sz="4" w:val="single"/>
        <w:right w:color="cbcbcb" w:space="0" w:sz="4" w:val="single"/>
        <w:insideH w:color="cbcbcb" w:space="0" w:sz="4" w:val="single"/>
        <w:insideV w:color="cbcbcb" w:space="0" w:sz="4" w:val="single"/>
      </w:tblBorders>
    </w:tblPr>
    <w:tblStylePr w:type="firstRow">
      <w:rPr>
        <w:b w:val="1"/>
        <w:bCs w:val="1"/>
      </w:rPr>
      <w:tblPr/>
      <w:tcPr>
        <w:tcBorders>
          <w:bottom w:color="b2b2b2" w:space="0" w:sz="12" w:val="single"/>
        </w:tcBorders>
      </w:tcPr>
    </w:tblStylePr>
    <w:tblStylePr w:type="lastRow">
      <w:rPr>
        <w:b w:val="1"/>
        <w:bCs w:val="1"/>
      </w:rPr>
      <w:tblPr/>
      <w:tcPr>
        <w:tcBorders>
          <w:top w:color="b2b2b2" w:space="0" w:sz="2" w:val="double"/>
        </w:tcBorders>
      </w:tcPr>
    </w:tblStylePr>
    <w:tblStylePr w:type="firstCol">
      <w:rPr>
        <w:b w:val="1"/>
        <w:bCs w:val="1"/>
      </w:rPr>
    </w:tblStylePr>
    <w:tblStylePr w:type="lastCol">
      <w:rPr>
        <w:b w:val="1"/>
        <w:bCs w:val="1"/>
      </w:rPr>
    </w:tblStylePr>
  </w:style>
  <w:style w:type="paragraph" w:styleId="TableColumn" w:customStyle="1">
    <w:name w:val="Table Column"/>
    <w:basedOn w:val="TableRow"/>
    <w:uiPriority w:val="10"/>
    <w:qFormat w:val="1"/>
    <w:rsid w:val="0056526D"/>
    <w:pPr>
      <w:jc w:val="center"/>
    </w:pPr>
  </w:style>
  <w:style w:type="table" w:styleId="ListTable3-Accent31" w:customStyle="1">
    <w:name w:val="List Table 3 - Accent 31"/>
    <w:basedOn w:val="a2"/>
    <w:next w:val="ListTable3-Accent32"/>
    <w:uiPriority w:val="48"/>
    <w:rsid w:val="00156910"/>
    <w:rPr>
      <w:rFonts w:eastAsia="SimSun"/>
      <w:position w:val="6"/>
    </w:rPr>
    <w:tblPr>
      <w:tblStyleRowBandSize w:val="1"/>
      <w:tblStyleColBandSize w:val="1"/>
      <w:tblBorders>
        <w:top w:color="bfbfbf" w:space="0" w:sz="4" w:val="single"/>
        <w:left w:color="bfbfbf" w:space="0" w:sz="4" w:val="single"/>
        <w:bottom w:color="bfbfbf" w:space="0" w:sz="4" w:val="single"/>
        <w:right w:color="bfbfbf" w:space="0" w:sz="4" w:val="single"/>
      </w:tblBorders>
    </w:tblPr>
    <w:tblStylePr w:type="firstRow">
      <w:rPr>
        <w:b w:val="1"/>
        <w:bCs w:val="1"/>
        <w:color w:val="ffffff"/>
      </w:rPr>
      <w:tblPr/>
      <w:tcPr>
        <w:shd w:color="auto" w:fill="bfbfbf" w:val="clear"/>
      </w:tcPr>
    </w:tblStylePr>
    <w:tblStylePr w:type="lastRow">
      <w:rPr>
        <w:b w:val="1"/>
        <w:bCs w:val="1"/>
      </w:rPr>
      <w:tblPr/>
      <w:tcPr>
        <w:tcBorders>
          <w:top w:color="bfbfbf"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bfbfbf" w:space="0" w:sz="4" w:val="single"/>
          <w:right w:color="bfbfbf" w:space="0" w:sz="4" w:val="single"/>
        </w:tcBorders>
      </w:tcPr>
    </w:tblStylePr>
    <w:tblStylePr w:type="band1Horz">
      <w:tblPr/>
      <w:tcPr>
        <w:tcBorders>
          <w:top w:color="bfbfbf" w:space="0" w:sz="4" w:val="single"/>
          <w:bottom w:color="bfbfbf"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fbfbf" w:space="0" w:sz="4" w:val="double"/>
          <w:left w:space="0" w:sz="0" w:val="nil"/>
        </w:tcBorders>
      </w:tcPr>
    </w:tblStylePr>
    <w:tblStylePr w:type="swCell">
      <w:tblPr/>
      <w:tcPr>
        <w:tcBorders>
          <w:top w:color="bfbfbf" w:space="0" w:sz="4" w:val="double"/>
          <w:right w:space="0" w:sz="0" w:val="nil"/>
        </w:tcBorders>
      </w:tcPr>
    </w:tblStylePr>
  </w:style>
  <w:style w:type="table" w:styleId="ListTable4-Accent51" w:customStyle="1">
    <w:name w:val="List Table 4 - Accent 51"/>
    <w:basedOn w:val="a2"/>
    <w:next w:val="ListTable4-Accent52"/>
    <w:uiPriority w:val="49"/>
    <w:rsid w:val="00156910"/>
    <w:rPr>
      <w:rFonts w:eastAsia="SimSun"/>
      <w:position w:val="6"/>
    </w:rPr>
    <w:tblPr>
      <w:tblStyleRowBandSize w:val="1"/>
      <w:tblStyleColBandSize w:val="1"/>
      <w:tblBorders>
        <w:top w:color="b2b2b2" w:space="0" w:sz="4" w:val="single"/>
        <w:left w:color="b2b2b2" w:space="0" w:sz="4" w:val="single"/>
        <w:bottom w:color="b2b2b2" w:space="0" w:sz="4" w:val="single"/>
        <w:right w:color="b2b2b2" w:space="0" w:sz="4" w:val="single"/>
        <w:insideH w:color="b2b2b2" w:space="0" w:sz="4" w:val="single"/>
      </w:tblBorders>
    </w:tblPr>
    <w:tblStylePr w:type="firstRow">
      <w:rPr>
        <w:b w:val="1"/>
        <w:bCs w:val="1"/>
        <w:color w:val="ffffff"/>
      </w:rPr>
      <w:tblPr/>
      <w:tcPr>
        <w:tcBorders>
          <w:top w:color="7f7f7f" w:space="0" w:sz="4" w:val="single"/>
          <w:left w:color="7f7f7f" w:space="0" w:sz="4" w:val="single"/>
          <w:bottom w:color="7f7f7f" w:space="0" w:sz="4" w:val="single"/>
          <w:right w:color="7f7f7f" w:space="0" w:sz="4" w:val="single"/>
          <w:insideH w:space="0" w:sz="0" w:val="nil"/>
        </w:tcBorders>
        <w:shd w:color="auto" w:fill="7f7f7f" w:val="clear"/>
      </w:tcPr>
    </w:tblStylePr>
    <w:tblStylePr w:type="lastRow">
      <w:rPr>
        <w:b w:val="1"/>
        <w:bCs w:val="1"/>
      </w:rPr>
      <w:tblPr/>
      <w:tcPr>
        <w:tcBorders>
          <w:top w:color="b2b2b2" w:space="0" w:sz="4" w:val="double"/>
        </w:tcBorders>
      </w:tcPr>
    </w:tblStylePr>
    <w:tblStylePr w:type="firstCol">
      <w:rPr>
        <w:b w:val="1"/>
        <w:bCs w:val="1"/>
        <w:color w:val="auto"/>
      </w:rPr>
    </w:tblStylePr>
    <w:tblStylePr w:type="lastCol">
      <w:rPr>
        <w:b w:val="1"/>
        <w:bCs w:val="1"/>
      </w:rPr>
    </w:tblStylePr>
    <w:tblStylePr w:type="band1Vert">
      <w:tblPr/>
      <w:tcPr>
        <w:shd w:color="auto" w:fill="e5e5e5" w:val="clear"/>
      </w:tcPr>
    </w:tblStylePr>
    <w:tblStylePr w:type="band1Horz">
      <w:tblPr/>
      <w:tcPr>
        <w:shd w:color="auto" w:fill="e5e5e5" w:val="clear"/>
      </w:tcPr>
    </w:tblStylePr>
  </w:style>
  <w:style w:type="paragraph" w:styleId="CoverClassification" w:customStyle="1">
    <w:name w:val="CoverClassification"/>
    <w:basedOn w:val="CoverNormal"/>
    <w:semiHidden w:val="1"/>
    <w:rsid w:val="003974D4"/>
    <w:pPr>
      <w:autoSpaceDE w:val="0"/>
      <w:autoSpaceDN w:val="0"/>
      <w:adjustRightInd w:val="0"/>
      <w:textAlignment w:val="center"/>
    </w:pPr>
    <w:rPr>
      <w:rFonts w:cs="Bernini Sans"/>
      <w:b w:val="1"/>
      <w:bCs w:val="1"/>
      <w:color w:val="000000"/>
    </w:rPr>
  </w:style>
  <w:style w:type="paragraph" w:styleId="CoverLanguage" w:customStyle="1">
    <w:name w:val="CoverLanguage"/>
    <w:basedOn w:val="CoverNormal"/>
    <w:semiHidden w:val="1"/>
    <w:rsid w:val="003974D4"/>
    <w:pPr>
      <w:jc w:val="right"/>
    </w:pPr>
    <w:rPr>
      <w:b w:val="1"/>
    </w:rPr>
  </w:style>
  <w:style w:type="table" w:styleId="ListTable4-Accent31" w:customStyle="1">
    <w:name w:val="List Table 4 - Accent 31"/>
    <w:basedOn w:val="a2"/>
    <w:next w:val="ListTable4-Accent32"/>
    <w:uiPriority w:val="49"/>
    <w:rsid w:val="00156910"/>
    <w:rPr>
      <w:rFonts w:eastAsia="SimSun"/>
      <w:position w:val="6"/>
    </w:rPr>
    <w:tblPr>
      <w:tblStyleRowBandSize w:val="1"/>
      <w:tblStyleColBandSize w:val="1"/>
      <w:tblBorders>
        <w:top w:color="d8d8d8" w:space="0" w:sz="4" w:val="single"/>
        <w:left w:color="d8d8d8" w:space="0" w:sz="4" w:val="single"/>
        <w:bottom w:color="d8d8d8" w:space="0" w:sz="4" w:val="single"/>
        <w:right w:color="d8d8d8" w:space="0" w:sz="4" w:val="single"/>
        <w:insideH w:color="d8d8d8" w:space="0" w:sz="4" w:val="single"/>
      </w:tblBorders>
    </w:tblPr>
    <w:tblStylePr w:type="firstRow">
      <w:rPr>
        <w:b w:val="1"/>
        <w:bCs w:val="1"/>
        <w:color w:val="ffffff"/>
      </w:rPr>
      <w:tblPr/>
      <w:tcPr>
        <w:tcBorders>
          <w:top w:color="bfbfbf" w:space="0" w:sz="4" w:val="single"/>
          <w:left w:color="bfbfbf" w:space="0" w:sz="4" w:val="single"/>
          <w:bottom w:color="bfbfbf" w:space="0" w:sz="4" w:val="single"/>
          <w:right w:color="bfbfbf" w:space="0" w:sz="4" w:val="single"/>
          <w:insideH w:space="0" w:sz="0" w:val="nil"/>
        </w:tcBorders>
        <w:shd w:color="auto" w:fill="bfbfbf" w:val="clear"/>
      </w:tcPr>
    </w:tblStylePr>
    <w:tblStylePr w:type="lastRow">
      <w:rPr>
        <w:b w:val="1"/>
        <w:bCs w:val="1"/>
      </w:rPr>
      <w:tblPr/>
      <w:tcPr>
        <w:tcBorders>
          <w:top w:color="d8d8d8"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GridTable1Light-Accent31" w:customStyle="1">
    <w:name w:val="Grid Table 1 Light - Accent 31"/>
    <w:basedOn w:val="a2"/>
    <w:next w:val="GridTable1Light-Accent32"/>
    <w:uiPriority w:val="46"/>
    <w:rsid w:val="00156910"/>
    <w:rPr>
      <w:rFonts w:eastAsia="SimSun"/>
      <w:position w:val="6"/>
    </w:rPr>
    <w:tblPr>
      <w:tblStyleRowBandSize w:val="1"/>
      <w:tblStyleColBandSize w:val="1"/>
      <w:tblBorders>
        <w:top w:color="e5e5e5" w:space="0" w:sz="4" w:val="single"/>
        <w:left w:color="e5e5e5" w:space="0" w:sz="4" w:val="single"/>
        <w:bottom w:color="e5e5e5" w:space="0" w:sz="4" w:val="single"/>
        <w:right w:color="e5e5e5" w:space="0" w:sz="4" w:val="single"/>
        <w:insideH w:color="e5e5e5" w:space="0" w:sz="4" w:val="single"/>
        <w:insideV w:color="e5e5e5" w:space="0" w:sz="4" w:val="single"/>
      </w:tblBorders>
    </w:tblPr>
    <w:tblStylePr w:type="firstRow">
      <w:rPr>
        <w:b w:val="1"/>
        <w:bCs w:val="1"/>
      </w:rPr>
      <w:tblPr/>
      <w:tcPr>
        <w:tcBorders>
          <w:bottom w:color="d8d8d8" w:space="0" w:sz="12" w:val="single"/>
        </w:tcBorders>
      </w:tcPr>
    </w:tblStylePr>
    <w:tblStylePr w:type="lastRow">
      <w:rPr>
        <w:b w:val="1"/>
        <w:bCs w:val="1"/>
      </w:rPr>
      <w:tblPr/>
      <w:tcPr>
        <w:tcBorders>
          <w:top w:color="d8d8d8" w:space="0" w:sz="2" w:val="double"/>
        </w:tcBorders>
      </w:tcPr>
    </w:tblStylePr>
    <w:tblStylePr w:type="firstCol">
      <w:rPr>
        <w:b w:val="1"/>
        <w:bCs w:val="1"/>
      </w:rPr>
    </w:tblStylePr>
    <w:tblStylePr w:type="lastCol">
      <w:rPr>
        <w:b w:val="1"/>
        <w:bCs w:val="1"/>
      </w:rPr>
    </w:tblStylePr>
  </w:style>
  <w:style w:type="table" w:styleId="ListTable1Light-Accent61" w:customStyle="1">
    <w:name w:val="List Table 1 Light - Accent 61"/>
    <w:basedOn w:val="a2"/>
    <w:next w:val="ListTable1Light-Accent62"/>
    <w:uiPriority w:val="46"/>
    <w:rsid w:val="00156910"/>
    <w:rPr>
      <w:rFonts w:eastAsia="SimSun"/>
      <w:position w:val="6"/>
    </w:rPr>
    <w:tblPr>
      <w:tblStyleRowBandSize w:val="1"/>
      <w:tblStyleColBandSize w:val="1"/>
    </w:tblPr>
    <w:tblStylePr w:type="firstRow">
      <w:rPr>
        <w:b w:val="1"/>
        <w:bCs w:val="1"/>
      </w:rPr>
      <w:tblPr/>
      <w:tcPr>
        <w:tcBorders>
          <w:bottom w:color="b2b2b2" w:space="0" w:sz="4" w:val="single"/>
        </w:tcBorders>
      </w:tcPr>
    </w:tblStylePr>
    <w:tblStylePr w:type="lastRow">
      <w:rPr>
        <w:b w:val="1"/>
        <w:bCs w:val="1"/>
      </w:rPr>
      <w:tblPr/>
      <w:tcPr>
        <w:tcBorders>
          <w:top w:color="b2b2b2" w:space="0" w:sz="4" w:val="single"/>
        </w:tcBorders>
      </w:tcPr>
    </w:tblStylePr>
    <w:tblStylePr w:type="firstCol">
      <w:rPr>
        <w:b w:val="1"/>
        <w:bCs w:val="1"/>
      </w:rPr>
    </w:tblStylePr>
    <w:tblStylePr w:type="lastCol">
      <w:rPr>
        <w:b w:val="1"/>
        <w:bCs w:val="1"/>
      </w:rPr>
    </w:tblStylePr>
    <w:tblStylePr w:type="band1Vert">
      <w:tblPr/>
      <w:tcPr>
        <w:shd w:color="auto" w:fill="e5e5e5" w:val="clear"/>
      </w:tcPr>
    </w:tblStylePr>
    <w:tblStylePr w:type="band1Horz">
      <w:tblPr/>
      <w:tcPr>
        <w:shd w:color="auto" w:fill="e5e5e5" w:val="clear"/>
      </w:tcPr>
    </w:tblStylePr>
  </w:style>
  <w:style w:type="table" w:styleId="GridTable6Colorful1" w:customStyle="1">
    <w:name w:val="Grid Table 6 Colorful1"/>
    <w:basedOn w:val="a2"/>
    <w:next w:val="GridTable6Colorful2"/>
    <w:uiPriority w:val="51"/>
    <w:rsid w:val="00156910"/>
    <w:rPr>
      <w:rFonts w:eastAsia="SimSun"/>
      <w:color w:val="000000"/>
      <w:position w:val="6"/>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blStylePr w:type="firstRow">
      <w:rPr>
        <w:b w:val="1"/>
        <w:bCs w:val="1"/>
      </w:rPr>
      <w:tblPr/>
      <w:tcPr>
        <w:tcBorders>
          <w:bottom w:color="666666" w:space="0" w:sz="12" w:val="single"/>
        </w:tcBorders>
      </w:tcPr>
    </w:tblStylePr>
    <w:tblStylePr w:type="lastRow">
      <w:rPr>
        <w:b w:val="1"/>
        <w:bCs w:val="1"/>
      </w:rPr>
      <w:tblPr/>
      <w:tcPr>
        <w:tcBorders>
          <w:top w:color="666666" w:space="0" w:sz="4" w:val="double"/>
        </w:tcBorders>
      </w:tcPr>
    </w:tblStylePr>
    <w:tblStylePr w:type="firstCol">
      <w:rPr>
        <w:b w:val="1"/>
        <w:bCs w:val="1"/>
      </w:rPr>
    </w:tblStylePr>
    <w:tblStylePr w:type="lastCol">
      <w:rPr>
        <w:b w:val="1"/>
        <w:bCs w:val="1"/>
      </w:rPr>
    </w:tblStylePr>
    <w:tblStylePr w:type="band1Vert">
      <w:tblPr/>
      <w:tcPr>
        <w:shd w:color="auto" w:fill="cccccc" w:val="clear"/>
      </w:tcPr>
    </w:tblStylePr>
    <w:tblStylePr w:type="band1Horz">
      <w:tblPr/>
      <w:tcPr>
        <w:shd w:color="auto" w:fill="cccccc" w:val="clear"/>
      </w:tcPr>
    </w:tblStylePr>
  </w:style>
  <w:style w:type="table" w:styleId="ListTable2-Accent51" w:customStyle="1">
    <w:name w:val="List Table 2 - Accent 51"/>
    <w:basedOn w:val="a2"/>
    <w:next w:val="ListTable2-Accent52"/>
    <w:uiPriority w:val="47"/>
    <w:rsid w:val="00156910"/>
    <w:rPr>
      <w:rFonts w:eastAsia="SimSun"/>
      <w:position w:val="6"/>
    </w:rPr>
    <w:tblPr>
      <w:tblStyleRowBandSize w:val="1"/>
      <w:tblStyleColBandSize w:val="1"/>
      <w:tblBorders>
        <w:top w:color="b2b2b2" w:space="0" w:sz="4" w:val="single"/>
        <w:bottom w:color="b2b2b2" w:space="0" w:sz="4" w:val="single"/>
        <w:insideH w:color="b2b2b2" w:space="0" w:sz="4"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e5e5" w:val="clear"/>
      </w:tcPr>
    </w:tblStylePr>
    <w:tblStylePr w:type="band1Horz">
      <w:tblPr/>
      <w:tcPr>
        <w:shd w:color="auto" w:fill="e5e5e5" w:val="clear"/>
      </w:tcPr>
    </w:tblStylePr>
  </w:style>
  <w:style w:type="paragraph" w:styleId="HeaderOdd" w:customStyle="1">
    <w:name w:val="Header Odd"/>
    <w:basedOn w:val="a0"/>
    <w:next w:val="a0"/>
    <w:unhideWhenUsed w:val="1"/>
    <w:rsid w:val="00A552AE"/>
    <w:pPr>
      <w:pBdr>
        <w:bottom w:color="auto" w:space="0" w:sz="4" w:val="single"/>
      </w:pBdr>
      <w:tabs>
        <w:tab w:val="clear" w:pos="850"/>
        <w:tab w:val="clear" w:pos="1191"/>
        <w:tab w:val="clear" w:pos="1531"/>
      </w:tabs>
      <w:autoSpaceDE w:val="0"/>
      <w:autoSpaceDN w:val="0"/>
      <w:adjustRightInd w:val="0"/>
      <w:jc w:val="right"/>
      <w:textAlignment w:val="center"/>
    </w:pPr>
    <w:rPr>
      <w:rFonts w:cs="Bernini Sans" w:eastAsia="SimSun"/>
      <w:bCs w:val="1"/>
      <w:sz w:val="2"/>
      <w:lang w:val="fr-FR"/>
    </w:rPr>
  </w:style>
  <w:style w:type="paragraph" w:styleId="HeaderEven" w:customStyle="1">
    <w:name w:val="Header Even"/>
    <w:basedOn w:val="HeaderOdd"/>
    <w:unhideWhenUsed w:val="1"/>
    <w:rsid w:val="00A552AE"/>
    <w:pPr>
      <w:jc w:val="left"/>
    </w:pPr>
    <w:rPr>
      <w:bCs w:val="0"/>
    </w:rPr>
  </w:style>
  <w:style w:type="paragraph" w:styleId="affff0">
    <w:name w:val="Intense Quote"/>
    <w:basedOn w:val="a0"/>
    <w:next w:val="a0"/>
    <w:link w:val="affff"/>
    <w:uiPriority w:val="30"/>
    <w:semiHidden w:val="1"/>
    <w:rsid w:val="00156910"/>
    <w:pPr>
      <w:pBdr>
        <w:top w:color="4f81bd" w:space="10" w:sz="4" w:themeColor="accent1" w:val="single"/>
        <w:bottom w:color="4f81bd" w:space="10" w:sz="4" w:themeColor="accent1" w:val="single"/>
      </w:pBdr>
      <w:spacing w:after="360" w:before="360"/>
      <w:ind w:left="864" w:right="864"/>
      <w:jc w:val="center"/>
    </w:pPr>
    <w:rPr>
      <w:iCs w:val="1"/>
      <w:color w:val="404040"/>
    </w:rPr>
  </w:style>
  <w:style w:type="character" w:styleId="IntenseQuoteChar1" w:customStyle="1">
    <w:name w:val="Intense Quote Char1"/>
    <w:basedOn w:val="a1"/>
    <w:uiPriority w:val="30"/>
    <w:semiHidden w:val="1"/>
    <w:rsid w:val="00156910"/>
    <w:rPr>
      <w:i w:val="1"/>
      <w:iCs w:val="1"/>
      <w:color w:val="4f81bd" w:themeColor="accent1"/>
      <w:sz w:val="22"/>
      <w:szCs w:val="22"/>
      <w:lang w:val="en-GB"/>
    </w:rPr>
  </w:style>
  <w:style w:type="character" w:styleId="affffc">
    <w:name w:val="Hyperlink"/>
    <w:basedOn w:val="a1"/>
    <w:uiPriority w:val="99"/>
    <w:semiHidden w:val="1"/>
    <w:rsid w:val="00312A83"/>
    <w:rPr>
      <w:color w:val="2b3ecd"/>
      <w:u w:val="single"/>
    </w:rPr>
  </w:style>
  <w:style w:type="character" w:styleId="affffd">
    <w:name w:val="FollowedHyperlink"/>
    <w:basedOn w:val="a1"/>
    <w:uiPriority w:val="99"/>
    <w:semiHidden w:val="1"/>
    <w:unhideWhenUsed w:val="1"/>
    <w:rsid w:val="00156910"/>
    <w:rPr>
      <w:color w:val="800080" w:themeColor="followedHyperlink"/>
      <w:u w:val="single"/>
    </w:rPr>
  </w:style>
  <w:style w:type="character" w:styleId="affffe">
    <w:name w:val="Subtle Emphasis"/>
    <w:basedOn w:val="a1"/>
    <w:uiPriority w:val="19"/>
    <w:semiHidden w:val="1"/>
    <w:rsid w:val="00156910"/>
    <w:rPr>
      <w:i w:val="1"/>
      <w:iCs w:val="1"/>
      <w:color w:val="404040" w:themeColor="text1" w:themeTint="0000BF"/>
    </w:rPr>
  </w:style>
  <w:style w:type="character" w:styleId="afffff">
    <w:name w:val="Subtle Reference"/>
    <w:basedOn w:val="a1"/>
    <w:uiPriority w:val="31"/>
    <w:semiHidden w:val="1"/>
    <w:rsid w:val="00156910"/>
    <w:rPr>
      <w:smallCaps w:val="1"/>
      <w:color w:val="5a5a5a" w:themeColor="text1" w:themeTint="0000A5"/>
    </w:rPr>
  </w:style>
  <w:style w:type="character" w:styleId="afffff0">
    <w:name w:val="Intense Reference"/>
    <w:basedOn w:val="a1"/>
    <w:uiPriority w:val="32"/>
    <w:semiHidden w:val="1"/>
    <w:rsid w:val="00156910"/>
    <w:rPr>
      <w:b w:val="1"/>
      <w:bCs w:val="1"/>
      <w:smallCaps w:val="1"/>
      <w:color w:val="4f81bd" w:themeColor="accent1"/>
      <w:spacing w:val="5"/>
    </w:rPr>
  </w:style>
  <w:style w:type="table" w:styleId="affff9">
    <w:name w:val="Table Grid"/>
    <w:basedOn w:val="a2"/>
    <w:uiPriority w:val="59"/>
    <w:rsid w:val="0015691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2" w:customStyle="1">
    <w:name w:val="Table Grid Light2"/>
    <w:basedOn w:val="a2"/>
    <w:uiPriority w:val="40"/>
    <w:rsid w:val="00156910"/>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52" w:customStyle="1">
    <w:name w:val="Plain Table 52"/>
    <w:basedOn w:val="a2"/>
    <w:uiPriority w:val="45"/>
    <w:rsid w:val="00156910"/>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62" w:customStyle="1">
    <w:name w:val="Grid Table 1 Light - Accent 62"/>
    <w:basedOn w:val="a2"/>
    <w:uiPriority w:val="46"/>
    <w:rsid w:val="00156910"/>
    <w:tblPr>
      <w:tblStyleRowBandSize w:val="1"/>
      <w:tblStyleColBandSize w:val="1"/>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GridTable1Light-Accent52" w:customStyle="1">
    <w:name w:val="Grid Table 1 Light - Accent 52"/>
    <w:basedOn w:val="a2"/>
    <w:uiPriority w:val="46"/>
    <w:rsid w:val="00156910"/>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PlainTable32" w:customStyle="1">
    <w:name w:val="Plain Table 32"/>
    <w:basedOn w:val="a2"/>
    <w:uiPriority w:val="43"/>
    <w:rsid w:val="00156910"/>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4-Accent42" w:customStyle="1">
    <w:name w:val="List Table 4 - Accent 42"/>
    <w:basedOn w:val="a2"/>
    <w:uiPriority w:val="49"/>
    <w:rsid w:val="00156910"/>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tcBorders>
        <w:shd w:color="auto" w:fill="8064a2" w:themeFill="accent4" w:val="clear"/>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1Light-Accent42" w:customStyle="1">
    <w:name w:val="Grid Table 1 Light - Accent 42"/>
    <w:basedOn w:val="a2"/>
    <w:uiPriority w:val="46"/>
    <w:rsid w:val="00156910"/>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ListTable3-Accent32" w:customStyle="1">
    <w:name w:val="List Table 3 - Accent 32"/>
    <w:basedOn w:val="a2"/>
    <w:uiPriority w:val="48"/>
    <w:rsid w:val="00156910"/>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ListTable4-Accent52" w:customStyle="1">
    <w:name w:val="List Table 4 - Accent 52"/>
    <w:basedOn w:val="a2"/>
    <w:uiPriority w:val="49"/>
    <w:rsid w:val="00156910"/>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4-Accent32" w:customStyle="1">
    <w:name w:val="List Table 4 - Accent 32"/>
    <w:basedOn w:val="a2"/>
    <w:uiPriority w:val="49"/>
    <w:rsid w:val="00156910"/>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tcBorders>
        <w:shd w:color="auto" w:fill="9bbb59" w:themeFill="accent3" w:val="clear"/>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1Light-Accent32" w:customStyle="1">
    <w:name w:val="Grid Table 1 Light - Accent 32"/>
    <w:basedOn w:val="a2"/>
    <w:uiPriority w:val="46"/>
    <w:rsid w:val="00156910"/>
    <w:tblPr>
      <w:tblStyleRowBandSize w:val="1"/>
      <w:tblStyleColBandSize w:val="1"/>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ListTable1Light-Accent62" w:customStyle="1">
    <w:name w:val="List Table 1 Light - Accent 62"/>
    <w:basedOn w:val="a2"/>
    <w:uiPriority w:val="46"/>
    <w:rsid w:val="00156910"/>
    <w:tblPr>
      <w:tblStyleRowBandSize w:val="1"/>
      <w:tblStyleColBandSize w:val="1"/>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6Colorful2" w:customStyle="1">
    <w:name w:val="Grid Table 6 Colorful2"/>
    <w:basedOn w:val="a2"/>
    <w:uiPriority w:val="51"/>
    <w:rsid w:val="00156910"/>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52" w:customStyle="1">
    <w:name w:val="List Table 2 - Accent 52"/>
    <w:basedOn w:val="a2"/>
    <w:uiPriority w:val="47"/>
    <w:rsid w:val="00156910"/>
    <w:tblPr>
      <w:tblStyleRowBandSize w:val="1"/>
      <w:tblStyleColBandSize w:val="1"/>
      <w:tblBorders>
        <w:top w:color="92cddc" w:space="0" w:sz="4" w:themeColor="accent5" w:themeTint="000099" w:val="single"/>
        <w:bottom w:color="92cddc" w:space="0" w:sz="4" w:themeColor="accent5" w:themeTint="000099" w:val="single"/>
        <w:insideH w:color="92cddc"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character" w:styleId="CoverTable" w:customStyle="1">
    <w:name w:val="CoverTable"/>
    <w:uiPriority w:val="1"/>
    <w:semiHidden w:val="1"/>
    <w:rsid w:val="009811A6"/>
  </w:style>
  <w:style w:type="table" w:styleId="GridTable2-Accent11" w:customStyle="1">
    <w:name w:val="Grid Table 2 - Accent 11"/>
    <w:basedOn w:val="a2"/>
    <w:uiPriority w:val="47"/>
    <w:rsid w:val="00B935E3"/>
    <w:rPr>
      <w:rFonts w:cstheme="minorBidi" w:eastAsiaTheme="minorEastAsia"/>
      <w:position w:val="6"/>
      <w:lang w:eastAsia="ko-KR"/>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AnnexH2" w:customStyle="1">
    <w:name w:val="Annex H2"/>
    <w:basedOn w:val="a0"/>
    <w:next w:val="Para"/>
    <w:uiPriority w:val="15"/>
    <w:qFormat w:val="1"/>
    <w:rsid w:val="0056526D"/>
    <w:pPr>
      <w:keepNext w:val="1"/>
      <w:spacing w:after="240" w:before="240"/>
      <w:ind w:right="680"/>
      <w:jc w:val="left"/>
      <w:outlineLvl w:val="1"/>
    </w:pPr>
    <w:rPr>
      <w:b w:val="1"/>
      <w:color w:val="4e81bd"/>
      <w:sz w:val="24"/>
    </w:rPr>
  </w:style>
  <w:style w:type="paragraph" w:styleId="AnnexH3" w:customStyle="1">
    <w:name w:val="Annex H3"/>
    <w:basedOn w:val="a0"/>
    <w:next w:val="Para"/>
    <w:uiPriority w:val="15"/>
    <w:qFormat w:val="1"/>
    <w:rsid w:val="0056526D"/>
    <w:pPr>
      <w:keepNext w:val="1"/>
      <w:keepLines w:val="1"/>
      <w:spacing w:after="120" w:before="240"/>
      <w:ind w:left="680" w:right="680"/>
      <w:jc w:val="left"/>
      <w:outlineLvl w:val="2"/>
    </w:pPr>
    <w:rPr>
      <w:b w:val="1"/>
      <w:color w:val="262626"/>
      <w:sz w:val="24"/>
    </w:rPr>
  </w:style>
  <w:style w:type="paragraph" w:styleId="BulletedList" w:customStyle="1">
    <w:name w:val="Bulleted List"/>
    <w:basedOn w:val="affff1"/>
    <w:uiPriority w:val="6"/>
    <w:qFormat w:val="1"/>
    <w:rsid w:val="0056526D"/>
    <w:pPr>
      <w:tabs>
        <w:tab w:val="num" w:pos="720"/>
      </w:tabs>
      <w:spacing w:after="120"/>
      <w:ind w:left="720" w:right="680" w:hanging="720"/>
    </w:pPr>
  </w:style>
  <w:style w:type="paragraph" w:styleId="NumberedList" w:customStyle="1">
    <w:name w:val="Numbered List"/>
    <w:basedOn w:val="affff1"/>
    <w:uiPriority w:val="5"/>
    <w:qFormat w:val="1"/>
    <w:rsid w:val="0056526D"/>
    <w:pPr>
      <w:tabs>
        <w:tab w:val="num" w:pos="720"/>
      </w:tabs>
      <w:spacing w:after="120"/>
      <w:ind w:left="720" w:right="680" w:hanging="720"/>
    </w:pPr>
  </w:style>
  <w:style w:type="paragraph" w:styleId="CoverCommittee" w:customStyle="1">
    <w:name w:val="CoverCommittee"/>
    <w:basedOn w:val="CoverNormal"/>
    <w:semiHidden w:val="1"/>
    <w:rsid w:val="00011D4C"/>
    <w:rPr>
      <w:b w:val="1"/>
    </w:rPr>
  </w:style>
  <w:style w:type="paragraph" w:styleId="CoverWorkingParty" w:customStyle="1">
    <w:name w:val="CoverWorkingParty"/>
    <w:basedOn w:val="CoverNormal"/>
    <w:semiHidden w:val="1"/>
    <w:rsid w:val="005C1BFB"/>
    <w:rPr>
      <w:b w:val="1"/>
      <w:sz w:val="24"/>
    </w:rPr>
  </w:style>
  <w:style w:type="paragraph" w:styleId="CoverPwbCode" w:customStyle="1">
    <w:name w:val="CoverPwbCode"/>
    <w:basedOn w:val="CoverJobTicket"/>
    <w:semiHidden w:val="1"/>
    <w:rsid w:val="003974D4"/>
    <w:pPr>
      <w:spacing w:after="120"/>
    </w:pPr>
    <w:rPr>
      <w:noProof w:val="1"/>
      <w:lang w:eastAsia="en-GB"/>
    </w:rPr>
  </w:style>
  <w:style w:type="character" w:styleId="DefaultCoverPage" w:customStyle="1">
    <w:name w:val="DefaultCoverPage"/>
    <w:basedOn w:val="a1"/>
    <w:uiPriority w:val="2"/>
    <w:semiHidden w:val="1"/>
    <w:rsid w:val="003076F3"/>
    <w:rPr>
      <w:rFonts w:ascii="Times New Roman" w:hAnsi="Times New Roman"/>
      <w:sz w:val="21"/>
    </w:rPr>
  </w:style>
  <w:style w:type="paragraph" w:styleId="Figure" w:customStyle="1">
    <w:name w:val="Figure"/>
    <w:basedOn w:val="a0"/>
    <w:rsid w:val="00276DDE"/>
    <w:pPr>
      <w:keepNext w:val="1"/>
      <w:keepLines w:val="1"/>
      <w:jc w:val="center"/>
    </w:pPr>
    <w:rPr>
      <w:noProof w:val="1"/>
      <w:lang w:eastAsia="ko-KR"/>
    </w:rPr>
  </w:style>
  <w:style w:type="paragraph" w:styleId="StatLinkLogo" w:customStyle="1">
    <w:name w:val="StatLink Logo"/>
    <w:basedOn w:val="Para"/>
    <w:next w:val="Para"/>
    <w:rsid w:val="007361BF"/>
    <w:pPr>
      <w:spacing w:after="240"/>
      <w:jc w:val="right"/>
    </w:pPr>
    <w:rPr>
      <w:rFonts w:ascii="StatLink" w:hAnsi="StatLink"/>
      <w:sz w:val="18"/>
    </w:rPr>
  </w:style>
  <w:style w:type="character" w:styleId="StatLinkDOI" w:customStyle="1">
    <w:name w:val="StatLink DOI"/>
    <w:basedOn w:val="a1"/>
    <w:uiPriority w:val="1"/>
    <w:rsid w:val="007361BF"/>
    <w:rPr>
      <w:rFonts w:ascii="Times New Roman" w:hAnsi="Times New Roman"/>
      <w:sz w:val="18"/>
    </w:rPr>
  </w:style>
  <w:style w:type="paragraph" w:styleId="Title2" w:customStyle="1">
    <w:name w:val="Title 2"/>
    <w:basedOn w:val="20"/>
    <w:next w:val="Para"/>
    <w:qFormat w:val="1"/>
    <w:rsid w:val="0056526D"/>
    <w:pPr>
      <w:numPr>
        <w:ilvl w:val="0"/>
        <w:numId w:val="0"/>
      </w:numPr>
    </w:pPr>
  </w:style>
  <w:style w:type="paragraph" w:styleId="Title3" w:customStyle="1">
    <w:name w:val="Title 3"/>
    <w:basedOn w:val="a0"/>
    <w:next w:val="Para"/>
    <w:qFormat w:val="1"/>
    <w:rsid w:val="0056526D"/>
    <w:pPr>
      <w:keepNext w:val="1"/>
      <w:keepLines w:val="1"/>
      <w:spacing w:after="120" w:before="240"/>
      <w:ind w:left="680" w:right="680"/>
      <w:jc w:val="left"/>
      <w:outlineLvl w:val="2"/>
    </w:pPr>
    <w:rPr>
      <w:b w:val="1"/>
      <w:sz w:val="24"/>
    </w:rPr>
  </w:style>
  <w:style w:type="table" w:styleId="-1">
    <w:name w:val="Light Shading Accent 1"/>
    <w:basedOn w:val="a2"/>
    <w:uiPriority w:val="60"/>
    <w:rsid w:val="009500BB"/>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OECD" w:customStyle="1">
    <w:name w:val="OECD"/>
    <w:basedOn w:val="-1"/>
    <w:uiPriority w:val="99"/>
    <w:rsid w:val="00193F33"/>
    <w:rPr>
      <w:color w:val="auto"/>
    </w:rPr>
    <w:tblPr>
      <w:jc w:val="center"/>
      <w:tblBorders>
        <w:top w:color="auto" w:space="0" w:sz="12" w:val="single"/>
        <w:bottom w:color="auto" w:space="0" w:sz="12" w:val="single"/>
      </w:tblBorders>
    </w:tblPr>
    <w:trPr>
      <w:jc w:val="center"/>
    </w:trPr>
    <w:tcPr>
      <w:shd w:color="auto" w:fill="ffffff" w:themeFill="background1" w:val="clear"/>
    </w:tcPr>
    <w:tblStylePr w:type="firstRow">
      <w:pPr>
        <w:spacing w:after="0" w:before="0" w:line="240" w:lineRule="auto"/>
      </w:pPr>
      <w:rPr>
        <w:b w:val="0"/>
        <w:bCs w:val="1"/>
      </w:rPr>
      <w:tblPr/>
      <w:tcPr>
        <w:tcBorders>
          <w:top w:color="4e81bd" w:space="0" w:sz="12" w:val="single"/>
          <w:left w:space="0" w:sz="0" w:val="nil"/>
          <w:bottom w:space="0" w:sz="0" w:val="nil"/>
          <w:right w:space="0" w:sz="0" w:val="nil"/>
          <w:insideH w:space="0" w:sz="0" w:val="nil"/>
          <w:insideV w:space="0" w:sz="0" w:val="nil"/>
        </w:tcBorders>
      </w:tcPr>
    </w:tblStylePr>
    <w:tblStylePr w:type="lastRow">
      <w:pPr>
        <w:spacing w:after="0" w:before="0" w:line="240" w:lineRule="auto"/>
      </w:pPr>
      <w:rPr>
        <w:b w:val="0"/>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0"/>
        <w:bCs w:val="1"/>
      </w:rPr>
    </w:tblStylePr>
    <w:tblStylePr w:type="lastCol">
      <w:rPr>
        <w:b w:val="0"/>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edf0f7" w:val="clear"/>
      </w:tcPr>
    </w:tblStylePr>
    <w:tblStylePr w:type="band2Horz">
      <w:tblPr/>
      <w:tcPr>
        <w:shd w:color="auto" w:fill="ffffff" w:themeFill="background1" w:val="clear"/>
      </w:tcPr>
    </w:tblStylePr>
  </w:style>
  <w:style w:type="paragraph" w:styleId="Abstract" w:customStyle="1">
    <w:name w:val="Abstract"/>
    <w:basedOn w:val="Para"/>
    <w:uiPriority w:val="2"/>
    <w:qFormat w:val="1"/>
    <w:rsid w:val="0056526D"/>
    <w:pPr>
      <w:pBdr>
        <w:top w:color="auto" w:space="12" w:sz="4" w:val="single"/>
        <w:left w:color="auto" w:space="12" w:sz="4" w:val="single"/>
        <w:bottom w:color="auto" w:space="12" w:sz="4" w:val="single"/>
        <w:right w:color="auto" w:space="12" w:sz="4" w:val="single"/>
      </w:pBdr>
    </w:pPr>
  </w:style>
  <w:style w:type="paragraph" w:styleId="BoxHeading" w:customStyle="1">
    <w:name w:val="Box Heading"/>
    <w:basedOn w:val="a0"/>
    <w:next w:val="Para"/>
    <w:uiPriority w:val="8"/>
    <w:qFormat w:val="1"/>
    <w:rsid w:val="0056526D"/>
    <w:pPr>
      <w:keepNext w:val="1"/>
      <w:spacing w:after="120" w:before="240"/>
      <w:ind w:left="680" w:right="680"/>
      <w:jc w:val="left"/>
    </w:pPr>
    <w:rPr>
      <w:b w:val="1"/>
      <w:sz w:val="20"/>
    </w:rPr>
  </w:style>
  <w:style w:type="paragraph" w:styleId="CoverInformation" w:customStyle="1">
    <w:name w:val="CoverInformation"/>
    <w:basedOn w:val="CoverSubTitle"/>
    <w:semiHidden w:val="1"/>
    <w:rsid w:val="00751A55"/>
  </w:style>
  <w:style w:type="character" w:styleId="CoverDateChar" w:customStyle="1">
    <w:name w:val="CoverDate Char"/>
    <w:basedOn w:val="CoverNormalChar"/>
    <w:link w:val="CoverDate"/>
    <w:semiHidden w:val="1"/>
    <w:rsid w:val="00F14D49"/>
    <w:rPr>
      <w:rFonts w:ascii="Times New Roman" w:eastAsia="SimSun" w:hAnsi="Times New Roman"/>
      <w:b w:val="1"/>
      <w:color w:val="ffffff" w:themeColor="background1"/>
      <w:sz w:val="18"/>
      <w:lang w:val="en-GB"/>
    </w:rPr>
  </w:style>
  <w:style w:type="paragraph" w:styleId="Session" w:customStyle="1">
    <w:name w:val="Session"/>
    <w:basedOn w:val="a0"/>
    <w:next w:val="Time"/>
    <w:uiPriority w:val="3"/>
    <w:rsid w:val="009811A6"/>
    <w:pPr>
      <w:keepNext w:val="1"/>
      <w:spacing w:after="240"/>
      <w:jc w:val="left"/>
    </w:pPr>
    <w:rPr>
      <w:u w:val="single"/>
    </w:rPr>
  </w:style>
  <w:style w:type="paragraph" w:styleId="GroupHeading" w:customStyle="1">
    <w:name w:val="Group Heading"/>
    <w:basedOn w:val="a0"/>
    <w:next w:val="Para"/>
    <w:uiPriority w:val="6"/>
    <w:rsid w:val="00CD350A"/>
    <w:pPr>
      <w:keepNext w:val="1"/>
      <w:pBdr>
        <w:top w:color="auto" w:space="1" w:sz="4" w:val="single"/>
      </w:pBdr>
      <w:tabs>
        <w:tab w:val="num" w:pos="720"/>
      </w:tabs>
      <w:spacing w:after="120"/>
      <w:ind w:left="720" w:hanging="720"/>
      <w:jc w:val="left"/>
    </w:pPr>
    <w:rPr>
      <w:b w:val="1"/>
      <w:color w:val="4e81bd"/>
    </w:rPr>
  </w:style>
  <w:style w:type="paragraph" w:styleId="Break" w:customStyle="1">
    <w:name w:val="Break"/>
    <w:basedOn w:val="a0"/>
    <w:next w:val="Time"/>
    <w:uiPriority w:val="7"/>
    <w:rsid w:val="00CD350A"/>
    <w:pPr>
      <w:pBdr>
        <w:top w:color="auto" w:space="4" w:sz="4" w:val="single"/>
        <w:bottom w:color="auto" w:space="4" w:sz="4" w:val="single"/>
      </w:pBdr>
      <w:shd w:color="auto" w:fill="auto" w:val="pct5"/>
      <w:jc w:val="center"/>
    </w:pPr>
  </w:style>
  <w:style w:type="paragraph" w:styleId="Time" w:customStyle="1">
    <w:name w:val="Time"/>
    <w:basedOn w:val="a0"/>
    <w:next w:val="Para"/>
    <w:uiPriority w:val="2"/>
    <w:rsid w:val="009811A6"/>
    <w:pPr>
      <w:keepNext w:val="1"/>
      <w:spacing w:after="120" w:before="240"/>
      <w:ind w:left="851"/>
    </w:pPr>
    <w:rPr>
      <w:b w:val="1"/>
    </w:rPr>
  </w:style>
  <w:style w:type="paragraph" w:styleId="RefDocuments" w:customStyle="1">
    <w:name w:val="Ref Documents"/>
    <w:basedOn w:val="Para"/>
    <w:next w:val="Annotation"/>
    <w:uiPriority w:val="6"/>
    <w:rsid w:val="009811A6"/>
    <w:pPr>
      <w:ind w:left="7371"/>
      <w:contextualSpacing w:val="1"/>
      <w:jc w:val="left"/>
    </w:pPr>
  </w:style>
  <w:style w:type="paragraph" w:styleId="Action" w:customStyle="1">
    <w:name w:val="Action"/>
    <w:basedOn w:val="Para"/>
    <w:next w:val="20"/>
    <w:uiPriority w:val="4"/>
    <w:rsid w:val="009811A6"/>
    <w:rPr>
      <w:u w:val="single"/>
    </w:rPr>
  </w:style>
  <w:style w:type="paragraph" w:styleId="SpecialItem" w:customStyle="1">
    <w:name w:val="Special Item"/>
    <w:basedOn w:val="a0"/>
    <w:next w:val="Time"/>
    <w:uiPriority w:val="8"/>
    <w:rsid w:val="009811A6"/>
    <w:pPr>
      <w:spacing w:after="240" w:before="240"/>
    </w:pPr>
  </w:style>
  <w:style w:type="paragraph" w:styleId="ImportantInformation" w:customStyle="1">
    <w:name w:val="Important Information"/>
    <w:basedOn w:val="Para"/>
    <w:uiPriority w:val="2"/>
    <w:rsid w:val="009811A6"/>
    <w:pPr>
      <w:spacing w:after="480"/>
      <w:ind w:left="284" w:right="284"/>
      <w:contextualSpacing w:val="1"/>
      <w:jc w:val="center"/>
    </w:pPr>
  </w:style>
  <w:style w:type="paragraph" w:styleId="CoverTitlePublication" w:customStyle="1">
    <w:name w:val="CoverTitlePublication"/>
    <w:basedOn w:val="CoverNormal"/>
    <w:semiHidden w:val="1"/>
    <w:rsid w:val="006B3E04"/>
    <w:pPr>
      <w:jc w:val="center"/>
    </w:pPr>
    <w:rPr>
      <w:b w:val="1"/>
      <w:sz w:val="52"/>
    </w:rPr>
  </w:style>
  <w:style w:type="paragraph" w:styleId="CoverSubtitlePublication" w:customStyle="1">
    <w:name w:val="CoverSubtitlePublication"/>
    <w:basedOn w:val="CoverTitlePublication"/>
    <w:semiHidden w:val="1"/>
    <w:rsid w:val="00E613BF"/>
    <w:rPr>
      <w:b w:val="0"/>
      <w:sz w:val="40"/>
    </w:rPr>
  </w:style>
  <w:style w:type="paragraph" w:styleId="FooterClassification" w:customStyle="1">
    <w:name w:val="Footer Classification"/>
    <w:basedOn w:val="a0"/>
    <w:semiHidden w:val="1"/>
    <w:rsid w:val="00C4025B"/>
    <w:pPr>
      <w:jc w:val="right"/>
    </w:pPr>
    <w:rPr>
      <w:sz w:val="16"/>
    </w:rPr>
  </w:style>
  <w:style w:type="paragraph" w:styleId="CoverSeriesTitlePublication" w:customStyle="1">
    <w:name w:val="CoverSeriesTitlePublication"/>
    <w:basedOn w:val="CoverNormal"/>
    <w:semiHidden w:val="1"/>
    <w:rsid w:val="006B3E04"/>
    <w:pPr>
      <w:spacing w:after="40"/>
    </w:pPr>
    <w:rPr>
      <w:rFonts w:eastAsiaTheme="minorHAnsi"/>
      <w:sz w:val="32"/>
    </w:rPr>
  </w:style>
  <w:style w:type="paragraph" w:styleId="Annotation" w:customStyle="1">
    <w:name w:val="Annotation"/>
    <w:basedOn w:val="a0"/>
    <w:uiPriority w:val="1"/>
    <w:rsid w:val="009811A6"/>
    <w:pPr>
      <w:pBdr>
        <w:bottom w:color="auto" w:space="10" w:sz="4" w:val="single"/>
      </w:pBdr>
      <w:tabs>
        <w:tab w:val="clear" w:pos="850"/>
        <w:tab w:val="clear" w:pos="1191"/>
        <w:tab w:val="clear" w:pos="1531"/>
        <w:tab w:val="num" w:pos="720"/>
        <w:tab w:val="left" w:pos="7371"/>
      </w:tabs>
      <w:spacing w:after="120" w:before="120"/>
      <w:ind w:left="720" w:hanging="720"/>
      <w:jc w:val="left"/>
    </w:pPr>
  </w:style>
  <w:style w:type="paragraph" w:styleId="Conclusion" w:customStyle="1">
    <w:name w:val="Conclusion"/>
    <w:basedOn w:val="Para"/>
    <w:next w:val="1"/>
    <w:uiPriority w:val="5"/>
    <w:rsid w:val="00CD350A"/>
    <w:pPr>
      <w:spacing w:after="360" w:before="360"/>
      <w:jc w:val="center"/>
    </w:pPr>
    <w:rPr>
      <w:b w:val="1"/>
    </w:rPr>
  </w:style>
  <w:style w:type="paragraph" w:styleId="ProposedAction" w:customStyle="1">
    <w:name w:val="Proposed Action"/>
    <w:basedOn w:val="Para"/>
    <w:rsid w:val="00ED7CCA"/>
    <w:pPr>
      <w:tabs>
        <w:tab w:val="num" w:pos="720"/>
      </w:tabs>
      <w:spacing w:after="240" w:before="0"/>
      <w:ind w:left="720" w:hanging="720"/>
    </w:pPr>
  </w:style>
  <w:style w:type="paragraph" w:styleId="NL2" w:customStyle="1">
    <w:name w:val="NL2"/>
    <w:basedOn w:val="Para"/>
    <w:link w:val="NL2Char"/>
    <w:semiHidden w:val="1"/>
    <w:rsid w:val="00AE6C44"/>
    <w:pPr>
      <w:tabs>
        <w:tab w:val="left" w:pos="340"/>
        <w:tab w:val="num" w:pos="720"/>
      </w:tabs>
      <w:spacing w:before="0"/>
      <w:ind w:left="1701" w:hanging="340"/>
      <w:contextualSpacing w:val="1"/>
    </w:pPr>
    <w:rPr>
      <w:noProof w:val="1"/>
    </w:rPr>
  </w:style>
  <w:style w:type="paragraph" w:styleId="NL3" w:customStyle="1">
    <w:name w:val="NL3"/>
    <w:basedOn w:val="Para"/>
    <w:link w:val="NL3Char"/>
    <w:semiHidden w:val="1"/>
    <w:rsid w:val="00AE6C44"/>
    <w:pPr>
      <w:tabs>
        <w:tab w:val="num" w:pos="360"/>
        <w:tab w:val="num" w:pos="720"/>
      </w:tabs>
      <w:spacing w:before="0"/>
      <w:ind w:left="1985" w:hanging="227"/>
      <w:contextualSpacing w:val="1"/>
    </w:pPr>
    <w:rPr>
      <w:noProof w:val="1"/>
    </w:rPr>
  </w:style>
  <w:style w:type="character" w:styleId="ParaChar0" w:customStyle="1">
    <w:name w:val="Para Char"/>
    <w:basedOn w:val="a1"/>
    <w:link w:val="Para"/>
    <w:uiPriority w:val="3"/>
    <w:rsid w:val="0056526D"/>
    <w:rPr>
      <w:rFonts w:ascii="Times New Roman" w:eastAsia="SimSun" w:hAnsi="Times New Roman"/>
      <w:sz w:val="22"/>
      <w:lang w:val="en-GB"/>
    </w:rPr>
  </w:style>
  <w:style w:type="character" w:styleId="NL2Char" w:customStyle="1">
    <w:name w:val="NL2 Char"/>
    <w:basedOn w:val="ParaChar0"/>
    <w:link w:val="NL2"/>
    <w:semiHidden w:val="1"/>
    <w:rsid w:val="00DF08DF"/>
    <w:rPr>
      <w:rFonts w:ascii="Times New Roman" w:eastAsia="SimSun" w:hAnsi="Times New Roman"/>
      <w:noProof w:val="1"/>
      <w:sz w:val="22"/>
      <w:lang w:val="en-GB"/>
    </w:rPr>
  </w:style>
  <w:style w:type="paragraph" w:styleId="NL4" w:customStyle="1">
    <w:name w:val="NL4"/>
    <w:basedOn w:val="Para"/>
    <w:link w:val="NL4Char"/>
    <w:semiHidden w:val="1"/>
    <w:rsid w:val="00AE6C44"/>
    <w:pPr>
      <w:tabs>
        <w:tab w:val="left" w:pos="340"/>
        <w:tab w:val="num" w:pos="720"/>
      </w:tabs>
      <w:spacing w:before="0"/>
      <w:ind w:left="2410" w:hanging="369"/>
      <w:contextualSpacing w:val="1"/>
    </w:pPr>
    <w:rPr>
      <w:noProof w:val="1"/>
    </w:rPr>
  </w:style>
  <w:style w:type="character" w:styleId="NL3Char" w:customStyle="1">
    <w:name w:val="NL3 Char"/>
    <w:basedOn w:val="ParaChar0"/>
    <w:link w:val="NL3"/>
    <w:semiHidden w:val="1"/>
    <w:rsid w:val="00DF08DF"/>
    <w:rPr>
      <w:rFonts w:ascii="Times New Roman" w:eastAsia="SimSun" w:hAnsi="Times New Roman"/>
      <w:noProof w:val="1"/>
      <w:sz w:val="22"/>
      <w:lang w:val="en-GB"/>
    </w:rPr>
  </w:style>
  <w:style w:type="character" w:styleId="NL4Char" w:customStyle="1">
    <w:name w:val="NL4 Char"/>
    <w:basedOn w:val="ParaChar0"/>
    <w:link w:val="NL4"/>
    <w:semiHidden w:val="1"/>
    <w:rsid w:val="00DF08DF"/>
    <w:rPr>
      <w:rFonts w:ascii="Times New Roman" w:eastAsia="SimSun" w:hAnsi="Times New Roman"/>
      <w:noProof w:val="1"/>
      <w:sz w:val="22"/>
      <w:lang w:val="en-GB"/>
    </w:rPr>
  </w:style>
  <w:style w:type="paragraph" w:styleId="BL2" w:customStyle="1">
    <w:name w:val="BL2"/>
    <w:basedOn w:val="Para"/>
    <w:link w:val="BL2Char"/>
    <w:semiHidden w:val="1"/>
    <w:rsid w:val="00180584"/>
    <w:pPr>
      <w:tabs>
        <w:tab w:val="num" w:pos="720"/>
      </w:tabs>
      <w:spacing w:before="0"/>
      <w:ind w:left="1701" w:hanging="340"/>
      <w:contextualSpacing w:val="1"/>
    </w:pPr>
  </w:style>
  <w:style w:type="paragraph" w:styleId="BL3" w:customStyle="1">
    <w:name w:val="BL3"/>
    <w:basedOn w:val="Para"/>
    <w:link w:val="BL3Char"/>
    <w:semiHidden w:val="1"/>
    <w:rsid w:val="00403E01"/>
    <w:pPr>
      <w:tabs>
        <w:tab w:val="num" w:pos="720"/>
      </w:tabs>
      <w:spacing w:before="0"/>
      <w:ind w:left="2058" w:hanging="357"/>
      <w:contextualSpacing w:val="1"/>
    </w:pPr>
    <w:rPr>
      <w:noProof w:val="1"/>
    </w:rPr>
  </w:style>
  <w:style w:type="character" w:styleId="BL2Char" w:customStyle="1">
    <w:name w:val="BL2 Char"/>
    <w:basedOn w:val="ParaChar0"/>
    <w:link w:val="BL2"/>
    <w:semiHidden w:val="1"/>
    <w:rsid w:val="00DF08DF"/>
    <w:rPr>
      <w:rFonts w:ascii="Times New Roman" w:eastAsia="SimSun" w:hAnsi="Times New Roman"/>
      <w:sz w:val="22"/>
      <w:lang w:val="en-GB"/>
    </w:rPr>
  </w:style>
  <w:style w:type="paragraph" w:styleId="BL4" w:customStyle="1">
    <w:name w:val="BL4"/>
    <w:basedOn w:val="Para"/>
    <w:link w:val="BL4Char"/>
    <w:semiHidden w:val="1"/>
    <w:rsid w:val="00403E01"/>
    <w:pPr>
      <w:tabs>
        <w:tab w:val="num" w:pos="1440"/>
      </w:tabs>
      <w:spacing w:before="0"/>
      <w:ind w:left="2381" w:hanging="340"/>
      <w:contextualSpacing w:val="1"/>
    </w:pPr>
  </w:style>
  <w:style w:type="character" w:styleId="BL3Char" w:customStyle="1">
    <w:name w:val="BL3 Char"/>
    <w:basedOn w:val="ParaChar0"/>
    <w:link w:val="BL3"/>
    <w:semiHidden w:val="1"/>
    <w:rsid w:val="00DF08DF"/>
    <w:rPr>
      <w:rFonts w:ascii="Times New Roman" w:eastAsia="SimSun" w:hAnsi="Times New Roman"/>
      <w:noProof w:val="1"/>
      <w:sz w:val="22"/>
      <w:lang w:val="en-GB"/>
    </w:rPr>
  </w:style>
  <w:style w:type="character" w:styleId="BL4Char" w:customStyle="1">
    <w:name w:val="BL4 Char"/>
    <w:basedOn w:val="ParaChar0"/>
    <w:link w:val="BL4"/>
    <w:semiHidden w:val="1"/>
    <w:rsid w:val="00DF08DF"/>
    <w:rPr>
      <w:rFonts w:ascii="Times New Roman" w:eastAsia="SimSun" w:hAnsi="Times New Roman"/>
      <w:sz w:val="22"/>
      <w:lang w:val="en-GB"/>
    </w:rPr>
  </w:style>
  <w:style w:type="paragraph" w:styleId="Notes" w:customStyle="1">
    <w:name w:val="Notes"/>
    <w:basedOn w:val="a0"/>
    <w:rsid w:val="00630B9E"/>
    <w:pPr>
      <w:keepNext w:val="1"/>
      <w:keepLines w:val="1"/>
      <w:tabs>
        <w:tab w:val="clear" w:pos="850"/>
        <w:tab w:val="clear" w:pos="1191"/>
        <w:tab w:val="clear" w:pos="1531"/>
      </w:tabs>
      <w:spacing w:before="120"/>
      <w:ind w:left="680" w:right="680"/>
      <w:contextualSpacing w:val="1"/>
    </w:pPr>
    <w:rPr>
      <w:rFonts w:cs="Arial" w:eastAsia="SimSun"/>
      <w:sz w:val="18"/>
      <w:szCs w:val="18"/>
    </w:rPr>
  </w:style>
  <w:style w:type="paragraph" w:styleId="Source" w:customStyle="1">
    <w:name w:val="Source"/>
    <w:basedOn w:val="a0"/>
    <w:rsid w:val="00630B9E"/>
    <w:pPr>
      <w:keepNext w:val="1"/>
      <w:keepLines w:val="1"/>
      <w:tabs>
        <w:tab w:val="clear" w:pos="850"/>
        <w:tab w:val="clear" w:pos="1191"/>
        <w:tab w:val="clear" w:pos="1531"/>
      </w:tabs>
      <w:spacing w:after="240"/>
      <w:ind w:left="680" w:right="680"/>
      <w:contextualSpacing w:val="1"/>
    </w:pPr>
    <w:rPr>
      <w:rFonts w:cs="Arial" w:eastAsia="SimSun"/>
      <w:sz w:val="18"/>
      <w:szCs w:val="18"/>
    </w:rPr>
  </w:style>
  <w:style w:type="paragraph" w:styleId="Disclaimer" w:customStyle="1">
    <w:name w:val="Disclaimer"/>
    <w:basedOn w:val="Para"/>
    <w:uiPriority w:val="20"/>
    <w:rsid w:val="0056526D"/>
    <w:pPr>
      <w:pBdr>
        <w:top w:color="auto" w:space="6" w:sz="4" w:val="single"/>
      </w:pBdr>
      <w:spacing w:before="0" w:line="220" w:lineRule="exact"/>
    </w:pPr>
    <w:rPr>
      <w:rFonts w:eastAsia="Times New Roman"/>
      <w:sz w:val="18"/>
    </w:rPr>
  </w:style>
  <w:style w:type="character" w:styleId="afffff1">
    <w:name w:val="Unresolved Mention"/>
    <w:basedOn w:val="a1"/>
    <w:uiPriority w:val="99"/>
    <w:semiHidden w:val="1"/>
    <w:unhideWhenUsed w:val="1"/>
    <w:rsid w:val="00531936"/>
    <w:rPr>
      <w:color w:val="605e5c"/>
      <w:shd w:color="auto" w:fill="e1dfdd" w:val="clear"/>
    </w:rPr>
  </w:style>
  <w:style w:type="table" w:styleId="afffff2" w:customStyle="1">
    <w:basedOn w:val="a2"/>
    <w:rPr>
      <w:color w:val="000000"/>
      <w:sz w:val="36"/>
      <w:szCs w:val="36"/>
    </w:rPr>
    <w:tblPr>
      <w:tblStyleRowBandSize w:val="1"/>
      <w:tblStyleColBandSize w:val="1"/>
      <w:tblCellMar>
        <w:left w:w="115.0" w:type="dxa"/>
        <w:right w:w="115.0" w:type="dxa"/>
      </w:tblCellMar>
    </w:tblPr>
    <w:tcPr>
      <w:shd w:color="auto" w:fill="ffffff" w:val="clear"/>
    </w:tcPr>
    <w:tblStylePr w:type="firstRow">
      <w:pPr>
        <w:spacing w:after="0" w:before="0" w:line="240" w:lineRule="auto"/>
      </w:pPr>
      <w:rPr>
        <w:b w:val="0"/>
      </w:rPr>
      <w:tblPr/>
      <w:tcPr>
        <w:tcBorders>
          <w:top w:color="4e81bd" w:space="0" w:sz="12" w:val="single"/>
          <w:left w:space="0" w:sz="0" w:val="nil"/>
          <w:bottom w:space="0" w:sz="0" w:val="nil"/>
          <w:right w:space="0" w:sz="0" w:val="nil"/>
          <w:insideH w:space="0" w:sz="0" w:val="nil"/>
          <w:insideV w:space="0" w:sz="0" w:val="nil"/>
        </w:tcBorders>
      </w:tcPr>
    </w:tblStylePr>
    <w:tblStylePr w:type="lastRow">
      <w:pPr>
        <w:spacing w:after="0" w:before="0" w:line="240" w:lineRule="auto"/>
      </w:pPr>
      <w:rPr>
        <w:b w:val="0"/>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0"/>
      </w:rPr>
    </w:tblStylePr>
    <w:tblStylePr w:type="lastCol">
      <w:rPr>
        <w:b w:val="0"/>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edf0f7" w:val="clear"/>
      </w:tcPr>
    </w:tblStylePr>
    <w:tblStylePr w:type="band2Horz">
      <w:tblPr/>
      <w:tcPr>
        <w:shd w:color="auto" w:fill="ffffff" w:val="clear"/>
      </w:tcPr>
    </w:tblStylePr>
  </w:style>
  <w:style w:type="table" w:styleId="afffff3" w:customStyle="1">
    <w:basedOn w:val="a2"/>
    <w:rPr>
      <w:color w:val="000000"/>
      <w:sz w:val="36"/>
      <w:szCs w:val="36"/>
    </w:rPr>
    <w:tblPr>
      <w:tblStyleRowBandSize w:val="1"/>
      <w:tblStyleColBandSize w:val="1"/>
      <w:tblCellMar>
        <w:left w:w="115.0" w:type="dxa"/>
        <w:right w:w="115.0" w:type="dxa"/>
      </w:tblCellMar>
    </w:tblPr>
    <w:tcPr>
      <w:shd w:color="auto" w:fill="ffffff" w:val="clear"/>
    </w:tcPr>
    <w:tblStylePr w:type="firstRow">
      <w:pPr>
        <w:spacing w:after="0" w:before="0" w:line="240" w:lineRule="auto"/>
      </w:pPr>
      <w:rPr>
        <w:b w:val="0"/>
      </w:rPr>
      <w:tblPr/>
      <w:tcPr>
        <w:tcBorders>
          <w:top w:color="4e81bd" w:space="0" w:sz="12" w:val="single"/>
          <w:left w:space="0" w:sz="0" w:val="nil"/>
          <w:bottom w:space="0" w:sz="0" w:val="nil"/>
          <w:right w:space="0" w:sz="0" w:val="nil"/>
          <w:insideH w:space="0" w:sz="0" w:val="nil"/>
          <w:insideV w:space="0" w:sz="0" w:val="nil"/>
        </w:tcBorders>
      </w:tcPr>
    </w:tblStylePr>
    <w:tblStylePr w:type="lastRow">
      <w:pPr>
        <w:spacing w:after="0" w:before="0" w:line="240" w:lineRule="auto"/>
      </w:pPr>
      <w:rPr>
        <w:b w:val="0"/>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0"/>
      </w:rPr>
    </w:tblStylePr>
    <w:tblStylePr w:type="lastCol">
      <w:rPr>
        <w:b w:val="0"/>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edf0f7" w:val="clear"/>
      </w:tcPr>
    </w:tblStylePr>
    <w:tblStylePr w:type="band2Horz">
      <w:tblPr/>
      <w:tcPr>
        <w:shd w:color="auto" w:fill="ffffff" w:val="clear"/>
      </w:tcPr>
    </w:tblStylePr>
  </w:style>
  <w:style w:type="table" w:styleId="afffff4" w:customStyle="1">
    <w:basedOn w:val="a2"/>
    <w:rPr>
      <w:color w:val="000000"/>
      <w:sz w:val="36"/>
      <w:szCs w:val="36"/>
    </w:rPr>
    <w:tblPr>
      <w:tblStyleRowBandSize w:val="1"/>
      <w:tblStyleColBandSize w:val="1"/>
      <w:tblCellMar>
        <w:left w:w="115.0" w:type="dxa"/>
        <w:right w:w="115.0" w:type="dxa"/>
      </w:tblCellMar>
    </w:tblPr>
    <w:tcPr>
      <w:shd w:color="auto" w:fill="ffffff" w:val="clear"/>
    </w:tcPr>
    <w:tblStylePr w:type="firstRow">
      <w:pPr>
        <w:spacing w:after="0" w:before="0" w:line="240" w:lineRule="auto"/>
      </w:pPr>
      <w:rPr>
        <w:b w:val="0"/>
      </w:rPr>
      <w:tblPr/>
      <w:tcPr>
        <w:tcBorders>
          <w:top w:color="4e81bd" w:space="0" w:sz="12" w:val="single"/>
          <w:left w:space="0" w:sz="0" w:val="nil"/>
          <w:bottom w:space="0" w:sz="0" w:val="nil"/>
          <w:right w:space="0" w:sz="0" w:val="nil"/>
          <w:insideH w:space="0" w:sz="0" w:val="nil"/>
          <w:insideV w:space="0" w:sz="0" w:val="nil"/>
        </w:tcBorders>
      </w:tcPr>
    </w:tblStylePr>
    <w:tblStylePr w:type="lastRow">
      <w:pPr>
        <w:spacing w:after="0" w:before="0" w:line="240" w:lineRule="auto"/>
      </w:pPr>
      <w:rPr>
        <w:b w:val="0"/>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0"/>
      </w:rPr>
    </w:tblStylePr>
    <w:tblStylePr w:type="lastCol">
      <w:rPr>
        <w:b w:val="0"/>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edf0f7" w:val="clear"/>
      </w:tcPr>
    </w:tblStylePr>
    <w:tblStylePr w:type="band2Horz">
      <w:tblPr/>
      <w:tcPr>
        <w:shd w:color="auto" w:fill="ffffff" w:val="clear"/>
      </w:tcPr>
    </w:tblStylePr>
  </w:style>
  <w:style w:type="table" w:styleId="afffff5" w:customStyle="1">
    <w:basedOn w:val="a2"/>
    <w:rPr>
      <w:color w:val="000000"/>
      <w:sz w:val="36"/>
      <w:szCs w:val="36"/>
    </w:rPr>
    <w:tblPr>
      <w:tblStyleRowBandSize w:val="1"/>
      <w:tblStyleColBandSize w:val="1"/>
      <w:tblCellMar>
        <w:left w:w="115.0" w:type="dxa"/>
        <w:right w:w="115.0" w:type="dxa"/>
      </w:tblCellMar>
    </w:tblPr>
    <w:tcPr>
      <w:shd w:color="auto" w:fill="ffffff" w:val="clear"/>
    </w:tcPr>
    <w:tblStylePr w:type="firstRow">
      <w:pPr>
        <w:spacing w:after="0" w:before="0" w:line="240" w:lineRule="auto"/>
      </w:pPr>
      <w:rPr>
        <w:b w:val="0"/>
      </w:rPr>
      <w:tblPr/>
      <w:tcPr>
        <w:tcBorders>
          <w:top w:color="4e81bd" w:space="0" w:sz="12" w:val="single"/>
          <w:left w:space="0" w:sz="0" w:val="nil"/>
          <w:bottom w:space="0" w:sz="0" w:val="nil"/>
          <w:right w:space="0" w:sz="0" w:val="nil"/>
          <w:insideH w:space="0" w:sz="0" w:val="nil"/>
          <w:insideV w:space="0" w:sz="0" w:val="nil"/>
        </w:tcBorders>
      </w:tcPr>
    </w:tblStylePr>
    <w:tblStylePr w:type="lastRow">
      <w:pPr>
        <w:spacing w:after="0" w:before="0" w:line="240" w:lineRule="auto"/>
      </w:pPr>
      <w:rPr>
        <w:b w:val="0"/>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0"/>
      </w:rPr>
    </w:tblStylePr>
    <w:tblStylePr w:type="lastCol">
      <w:rPr>
        <w:b w:val="0"/>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edf0f7" w:val="clear"/>
      </w:tcPr>
    </w:tblStylePr>
    <w:tblStylePr w:type="band2Horz">
      <w:tblPr/>
      <w:tcPr>
        <w:shd w:color="auto" w:fill="ffffff" w:val="clear"/>
      </w:tcPr>
    </w:tblStylePr>
  </w:style>
  <w:style w:type="paragraph" w:styleId="Subtitle">
    <w:name w:val="Subtitle"/>
    <w:basedOn w:val="Normal"/>
    <w:next w:val="Normal"/>
    <w:pPr>
      <w:spacing w:after="240" w:lineRule="auto"/>
      <w:jc w:val="center"/>
    </w:pPr>
    <w:rPr>
      <w:b w:val="1"/>
      <w:sz w:val="24"/>
      <w:szCs w:val="24"/>
    </w:rPr>
  </w:style>
  <w:style w:type="table" w:styleId="Table1">
    <w:basedOn w:val="TableNormal"/>
    <w:rPr>
      <w:color w:val="000000"/>
      <w:sz w:val="36"/>
      <w:szCs w:val="36"/>
      <w:vertAlign w:val="superscript"/>
    </w:rPr>
    <w:tblPr>
      <w:tblStyleRowBandSize w:val="1"/>
      <w:tblStyleColBandSize w:val="1"/>
      <w:tblCellMar>
        <w:top w:w="0.0" w:type="dxa"/>
        <w:left w:w="115.0" w:type="dxa"/>
        <w:bottom w:w="0.0" w:type="dxa"/>
        <w:right w:w="115.0" w:type="dxa"/>
      </w:tblCellMar>
    </w:tblPr>
    <w:tcPr>
      <w:shd w:fill="ffffff" w:val="clear"/>
    </w:tcPr>
    <w:tblStylePr w:type="band1Horz">
      <w:tcPr>
        <w:tcBorders>
          <w:left w:color="000000" w:space="0" w:sz="0" w:val="nil"/>
          <w:right w:color="000000" w:space="0" w:sz="0" w:val="nil"/>
          <w:insideH w:color="000000" w:space="0" w:sz="0" w:val="nil"/>
          <w:insideV w:color="000000" w:space="0" w:sz="0" w:val="nil"/>
        </w:tcBorders>
        <w:shd w:fill="edf0f7"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band2Horz">
      <w:tcPr>
        <w:shd w:fill="ffffff" w:val="clear"/>
      </w:tcPr>
    </w:tblStylePr>
    <w:tblStylePr w:type="firstCol">
      <w:rPr>
        <w:b w:val="0"/>
      </w:rPr>
    </w:tblStylePr>
    <w:tblStylePr w:type="firstRow">
      <w:pPr>
        <w:spacing w:after="0" w:before="0" w:line="240" w:lineRule="auto"/>
      </w:pPr>
      <w:rPr>
        <w:b w:val="0"/>
      </w:rPr>
      <w:tcPr>
        <w:tcBorders>
          <w:top w:color="4e81bd" w:space="0" w:sz="12" w:val="single"/>
          <w:left w:color="000000" w:space="0" w:sz="0" w:val="nil"/>
          <w:bottom w:color="000000" w:space="0" w:sz="0" w:val="nil"/>
          <w:right w:color="000000" w:space="0" w:sz="0" w:val="nil"/>
          <w:insideH w:color="000000" w:space="0" w:sz="0" w:val="nil"/>
          <w:insideV w:color="000000" w:space="0" w:sz="0" w:val="nil"/>
        </w:tcBorders>
      </w:tcPr>
    </w:tblStylePr>
    <w:tblStylePr w:type="lastCol">
      <w:rPr>
        <w:b w:val="0"/>
      </w:rPr>
    </w:tblStylePr>
    <w:tblStylePr w:type="lastRow">
      <w:pPr>
        <w:spacing w:after="0" w:before="0" w:line="240" w:lineRule="auto"/>
      </w:pPr>
      <w:rPr>
        <w:b w:val="0"/>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style>
  <w:style w:type="table" w:styleId="Table2">
    <w:basedOn w:val="TableNormal"/>
    <w:rPr>
      <w:color w:val="000000"/>
      <w:sz w:val="36"/>
      <w:szCs w:val="36"/>
      <w:vertAlign w:val="superscript"/>
    </w:rPr>
    <w:tblPr>
      <w:tblStyleRowBandSize w:val="1"/>
      <w:tblStyleColBandSize w:val="1"/>
      <w:tblCellMar>
        <w:top w:w="0.0" w:type="dxa"/>
        <w:left w:w="115.0" w:type="dxa"/>
        <w:bottom w:w="0.0" w:type="dxa"/>
        <w:right w:w="115.0" w:type="dxa"/>
      </w:tblCellMar>
    </w:tblPr>
    <w:tcPr>
      <w:shd w:fill="ffffff" w:val="clear"/>
    </w:tcPr>
    <w:tblStylePr w:type="band1Horz">
      <w:tcPr>
        <w:tcBorders>
          <w:left w:color="000000" w:space="0" w:sz="0" w:val="nil"/>
          <w:right w:color="000000" w:space="0" w:sz="0" w:val="nil"/>
          <w:insideH w:color="000000" w:space="0" w:sz="0" w:val="nil"/>
          <w:insideV w:color="000000" w:space="0" w:sz="0" w:val="nil"/>
        </w:tcBorders>
        <w:shd w:fill="edf0f7"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band2Horz">
      <w:tcPr>
        <w:shd w:fill="ffffff" w:val="clear"/>
      </w:tcPr>
    </w:tblStylePr>
    <w:tblStylePr w:type="firstCol">
      <w:rPr>
        <w:b w:val="0"/>
      </w:rPr>
    </w:tblStylePr>
    <w:tblStylePr w:type="firstRow">
      <w:pPr>
        <w:spacing w:after="0" w:before="0" w:line="240" w:lineRule="auto"/>
      </w:pPr>
      <w:rPr>
        <w:b w:val="0"/>
      </w:rPr>
      <w:tcPr>
        <w:tcBorders>
          <w:top w:color="4e81bd" w:space="0" w:sz="12" w:val="single"/>
          <w:left w:color="000000" w:space="0" w:sz="0" w:val="nil"/>
          <w:bottom w:color="000000" w:space="0" w:sz="0" w:val="nil"/>
          <w:right w:color="000000" w:space="0" w:sz="0" w:val="nil"/>
          <w:insideH w:color="000000" w:space="0" w:sz="0" w:val="nil"/>
          <w:insideV w:color="000000" w:space="0" w:sz="0" w:val="nil"/>
        </w:tcBorders>
      </w:tcPr>
    </w:tblStylePr>
    <w:tblStylePr w:type="lastCol">
      <w:rPr>
        <w:b w:val="0"/>
      </w:rPr>
    </w:tblStylePr>
    <w:tblStylePr w:type="lastRow">
      <w:pPr>
        <w:spacing w:after="0" w:before="0" w:line="240" w:lineRule="auto"/>
      </w:pPr>
      <w:rPr>
        <w:b w:val="0"/>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EU4Environment@oecd.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uR3H2yoztCPTQOm5HedpnsLRYQ==">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2021-05-04T06:52:00Z</dcterms:created>
  <dc:creator>BELKAHIA Irina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vt:lpwstr>
  </property>
</Properties>
</file>